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AE4362" w14:textId="77777777" w:rsidR="0011137D" w:rsidRPr="001749FF" w:rsidRDefault="0011137D" w:rsidP="0011137D">
      <w:pPr>
        <w:pStyle w:val="Encabezado"/>
        <w:jc w:val="both"/>
        <w:rPr>
          <w:rFonts w:asciiTheme="minorHAnsi" w:hAnsiTheme="minorHAnsi" w:cstheme="minorHAnsi"/>
          <w:sz w:val="6"/>
        </w:rPr>
      </w:pPr>
      <w:r w:rsidRPr="000E65F4">
        <w:rPr>
          <w:rFonts w:cstheme="minorHAnsi"/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112E810" wp14:editId="3D5D77C4">
                <wp:simplePos x="0" y="0"/>
                <wp:positionH relativeFrom="column">
                  <wp:posOffset>-690880</wp:posOffset>
                </wp:positionH>
                <wp:positionV relativeFrom="paragraph">
                  <wp:posOffset>-113192</wp:posOffset>
                </wp:positionV>
                <wp:extent cx="6797675" cy="712800"/>
                <wp:effectExtent l="0" t="0" r="22225" b="11430"/>
                <wp:wrapNone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7675" cy="71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3D56F4" w14:textId="77777777" w:rsidR="0011137D" w:rsidRPr="00605F6F" w:rsidRDefault="0011137D" w:rsidP="002430A0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05F6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C22.I1: 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Plan de apoyos y cuidados de larga duración: desinstitucionalización, equipamientos y tecnología. </w:t>
                            </w:r>
                          </w:p>
                          <w:p w14:paraId="793D9BF7" w14:textId="77777777" w:rsidR="0011137D" w:rsidRPr="00605F6F" w:rsidRDefault="0011137D" w:rsidP="002430A0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05F6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Objetivo 323: 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Plazas residenciales, no residenciales y en centros de día </w:t>
                            </w:r>
                          </w:p>
                          <w:p w14:paraId="4B953DF4" w14:textId="77777777" w:rsidR="0011137D" w:rsidRPr="00605F6F" w:rsidRDefault="0011137D" w:rsidP="002430A0">
                            <w:pPr>
                              <w:jc w:val="both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605F6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P2: 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“Programa experimental Continuación” de atención a jóvenes </w:t>
                            </w:r>
                            <w:proofErr w:type="spellStart"/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extutelados</w:t>
                            </w:r>
                            <w:proofErr w:type="spellEnd"/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de la Comunidad Autónoma de la Región de Murcia, Convenio MDSCA2030. Línea 1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7442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Creación y mejora de Infraestructuras y equipamientos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377690C8" w14:textId="77777777" w:rsidR="0011137D" w:rsidRDefault="0011137D" w:rsidP="0011137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12E810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-54.4pt;margin-top:-8.9pt;width:535.25pt;height:56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" strokecolor="#bfbfbf [2412]">
                <v:textbox>
                  <w:txbxContent>
                    <w:p w14:paraId="113D56F4" w14:textId="77777777" w:rsidR="0011137D" w:rsidRPr="00605F6F" w:rsidRDefault="0011137D" w:rsidP="002430A0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605F6F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C22.I1: 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Plan de apoyos y cuidados de larga duración: desinstitucionalización, equipamientos y tecnología. </w:t>
                      </w:r>
                    </w:p>
                    <w:p w14:paraId="793D9BF7" w14:textId="77777777" w:rsidR="0011137D" w:rsidRPr="00605F6F" w:rsidRDefault="0011137D" w:rsidP="002430A0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605F6F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Objetivo 323: 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Plazas residenciales, no residenciales y en centros de día </w:t>
                      </w:r>
                    </w:p>
                    <w:p w14:paraId="4B953DF4" w14:textId="77777777" w:rsidR="0011137D" w:rsidRPr="00605F6F" w:rsidRDefault="0011137D" w:rsidP="002430A0">
                      <w:pPr>
                        <w:jc w:val="both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605F6F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P2: 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“Programa experimental Continuación” de atención a jóvenes </w:t>
                      </w:r>
                      <w:proofErr w:type="spellStart"/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extutelados</w:t>
                      </w:r>
                      <w:proofErr w:type="spellEnd"/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de la Comunidad Autónoma de la Región de Murcia, Convenio MDSCA2030. Línea 1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Pr="0057442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Creación y mejora de Infraestructuras y equipamientos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.</w:t>
                      </w:r>
                    </w:p>
                    <w:p w14:paraId="377690C8" w14:textId="77777777" w:rsidR="0011137D" w:rsidRDefault="0011137D" w:rsidP="0011137D"/>
                  </w:txbxContent>
                </v:textbox>
              </v:shape>
            </w:pict>
          </mc:Fallback>
        </mc:AlternateContent>
      </w:r>
    </w:p>
    <w:p w14:paraId="6A5BEDB3" w14:textId="77777777" w:rsidR="0011137D" w:rsidRPr="001749FF" w:rsidRDefault="0011137D" w:rsidP="0011137D">
      <w:pPr>
        <w:pStyle w:val="Encabezado"/>
        <w:jc w:val="both"/>
        <w:rPr>
          <w:rFonts w:asciiTheme="minorHAnsi" w:hAnsiTheme="minorHAnsi" w:cstheme="minorHAnsi"/>
          <w:sz w:val="6"/>
        </w:rPr>
      </w:pPr>
    </w:p>
    <w:p w14:paraId="63BAE9D5" w14:textId="77777777" w:rsidR="0011137D" w:rsidRPr="001749FF" w:rsidRDefault="0011137D" w:rsidP="0011137D">
      <w:pPr>
        <w:pStyle w:val="Encabezado"/>
        <w:jc w:val="both"/>
        <w:rPr>
          <w:rFonts w:asciiTheme="minorHAnsi" w:hAnsiTheme="minorHAnsi" w:cstheme="minorHAnsi"/>
          <w:sz w:val="6"/>
        </w:rPr>
      </w:pPr>
    </w:p>
    <w:p w14:paraId="14A9693F" w14:textId="77777777" w:rsidR="0011137D" w:rsidRPr="001749FF" w:rsidRDefault="0011137D" w:rsidP="0011137D">
      <w:pPr>
        <w:pStyle w:val="Encabezado"/>
        <w:jc w:val="both"/>
        <w:rPr>
          <w:rFonts w:asciiTheme="minorHAnsi" w:hAnsiTheme="minorHAnsi" w:cstheme="minorHAnsi"/>
          <w:sz w:val="6"/>
        </w:rPr>
      </w:pPr>
    </w:p>
    <w:p w14:paraId="423759B2" w14:textId="77777777" w:rsidR="0011137D" w:rsidRPr="001749FF" w:rsidRDefault="0011137D" w:rsidP="0011137D">
      <w:pPr>
        <w:pStyle w:val="Encabezado"/>
        <w:jc w:val="both"/>
        <w:rPr>
          <w:rFonts w:asciiTheme="minorHAnsi" w:hAnsiTheme="minorHAnsi" w:cstheme="minorHAnsi"/>
          <w:sz w:val="6"/>
        </w:rPr>
      </w:pPr>
    </w:p>
    <w:p w14:paraId="6078EA43" w14:textId="77777777" w:rsidR="0011137D" w:rsidRPr="001749FF" w:rsidRDefault="0011137D" w:rsidP="0011137D">
      <w:pPr>
        <w:pStyle w:val="Encabezado"/>
        <w:jc w:val="center"/>
        <w:rPr>
          <w:rFonts w:asciiTheme="minorHAnsi" w:hAnsiTheme="minorHAnsi" w:cstheme="minorHAnsi"/>
          <w:sz w:val="6"/>
        </w:rPr>
      </w:pPr>
    </w:p>
    <w:p w14:paraId="19BFFC10" w14:textId="77777777" w:rsidR="0011137D" w:rsidRPr="001749FF" w:rsidRDefault="0011137D" w:rsidP="0011137D">
      <w:pPr>
        <w:pStyle w:val="Encabezado"/>
        <w:jc w:val="center"/>
        <w:rPr>
          <w:rFonts w:asciiTheme="minorHAnsi" w:hAnsiTheme="minorHAnsi" w:cstheme="minorHAnsi"/>
          <w:sz w:val="6"/>
        </w:rPr>
      </w:pPr>
    </w:p>
    <w:p w14:paraId="75359E9E" w14:textId="77777777" w:rsidR="0011137D" w:rsidRPr="001749FF" w:rsidRDefault="0011137D" w:rsidP="0011137D">
      <w:pPr>
        <w:pStyle w:val="Encabezado"/>
        <w:jc w:val="center"/>
        <w:rPr>
          <w:rFonts w:asciiTheme="minorHAnsi" w:hAnsiTheme="minorHAnsi" w:cstheme="minorHAnsi"/>
          <w:sz w:val="6"/>
        </w:rPr>
      </w:pPr>
    </w:p>
    <w:p w14:paraId="25130511" w14:textId="77777777" w:rsidR="0011137D" w:rsidRPr="001749FF" w:rsidRDefault="0011137D" w:rsidP="0011137D">
      <w:pPr>
        <w:pStyle w:val="Encabezado"/>
        <w:jc w:val="center"/>
        <w:rPr>
          <w:rFonts w:asciiTheme="minorHAnsi" w:hAnsiTheme="minorHAnsi" w:cstheme="minorHAnsi"/>
          <w:sz w:val="6"/>
        </w:rPr>
      </w:pPr>
    </w:p>
    <w:p w14:paraId="65B625C8" w14:textId="77777777" w:rsidR="0011137D" w:rsidRPr="001749FF" w:rsidRDefault="0011137D" w:rsidP="0011137D">
      <w:pPr>
        <w:pStyle w:val="Encabezado"/>
        <w:jc w:val="center"/>
        <w:rPr>
          <w:rFonts w:asciiTheme="minorHAnsi" w:hAnsiTheme="minorHAnsi" w:cstheme="minorHAnsi"/>
          <w:sz w:val="6"/>
        </w:rPr>
      </w:pPr>
    </w:p>
    <w:p w14:paraId="17D443DF" w14:textId="77777777" w:rsidR="0011137D" w:rsidRPr="001749FF" w:rsidRDefault="0011137D" w:rsidP="0011137D">
      <w:pPr>
        <w:pStyle w:val="Encabezado"/>
        <w:jc w:val="center"/>
        <w:rPr>
          <w:rFonts w:asciiTheme="minorHAnsi" w:hAnsiTheme="minorHAnsi" w:cstheme="minorHAnsi"/>
          <w:sz w:val="6"/>
        </w:rPr>
      </w:pPr>
    </w:p>
    <w:p w14:paraId="453C9029" w14:textId="77777777" w:rsidR="0011137D" w:rsidRPr="001749FF" w:rsidRDefault="0011137D" w:rsidP="0011137D">
      <w:pPr>
        <w:pStyle w:val="Encabezado"/>
        <w:jc w:val="center"/>
        <w:rPr>
          <w:rFonts w:asciiTheme="minorHAnsi" w:hAnsiTheme="minorHAnsi" w:cstheme="minorHAnsi"/>
          <w:sz w:val="6"/>
        </w:rPr>
      </w:pPr>
    </w:p>
    <w:p w14:paraId="3F73600B" w14:textId="77777777" w:rsidR="0011137D" w:rsidRPr="001749FF" w:rsidRDefault="0011137D" w:rsidP="0011137D">
      <w:pPr>
        <w:pStyle w:val="Encabezado"/>
        <w:jc w:val="center"/>
        <w:rPr>
          <w:rFonts w:asciiTheme="minorHAnsi" w:hAnsiTheme="minorHAnsi" w:cstheme="minorHAnsi"/>
          <w:sz w:val="6"/>
        </w:rPr>
      </w:pPr>
    </w:p>
    <w:p w14:paraId="48385618" w14:textId="77777777" w:rsidR="0011137D" w:rsidRPr="001749FF" w:rsidRDefault="0011137D" w:rsidP="0011137D">
      <w:pPr>
        <w:pStyle w:val="Encabezado"/>
        <w:jc w:val="center"/>
        <w:rPr>
          <w:rFonts w:asciiTheme="minorHAnsi" w:hAnsiTheme="minorHAnsi" w:cstheme="minorHAnsi"/>
          <w:sz w:val="6"/>
        </w:rPr>
      </w:pPr>
    </w:p>
    <w:p w14:paraId="344BB73A" w14:textId="77777777" w:rsidR="0011137D" w:rsidRPr="001749FF" w:rsidRDefault="0011137D" w:rsidP="0011137D">
      <w:pPr>
        <w:pStyle w:val="Encabezado"/>
        <w:jc w:val="center"/>
        <w:rPr>
          <w:rFonts w:asciiTheme="minorHAnsi" w:hAnsiTheme="minorHAnsi" w:cstheme="minorHAnsi"/>
          <w:sz w:val="6"/>
        </w:rPr>
      </w:pPr>
    </w:p>
    <w:p w14:paraId="57C1041C" w14:textId="77777777" w:rsidR="0011137D" w:rsidRPr="001749FF" w:rsidRDefault="0011137D" w:rsidP="0011137D">
      <w:pPr>
        <w:pStyle w:val="Encabezado"/>
        <w:jc w:val="center"/>
        <w:rPr>
          <w:rFonts w:asciiTheme="minorHAnsi" w:hAnsiTheme="minorHAnsi" w:cstheme="minorHAnsi"/>
          <w:sz w:val="6"/>
        </w:rPr>
      </w:pPr>
    </w:p>
    <w:p w14:paraId="22C7906C" w14:textId="77777777" w:rsidR="0011137D" w:rsidRPr="001749FF" w:rsidRDefault="0011137D" w:rsidP="0011137D">
      <w:pPr>
        <w:pStyle w:val="Encabezado"/>
        <w:jc w:val="center"/>
        <w:rPr>
          <w:rFonts w:asciiTheme="minorHAnsi" w:hAnsiTheme="minorHAnsi" w:cstheme="minorHAnsi"/>
          <w:sz w:val="6"/>
        </w:rPr>
      </w:pPr>
    </w:p>
    <w:tbl>
      <w:tblPr>
        <w:tblpPr w:leftFromText="141" w:rightFromText="141" w:vertAnchor="text" w:horzAnchor="margin" w:tblpXSpec="center" w:tblpYSpec="cent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</w:tblGrid>
      <w:tr w:rsidR="0011137D" w:rsidRPr="001749FF" w14:paraId="5573DC49" w14:textId="77777777" w:rsidTr="00617939">
        <w:tc>
          <w:tcPr>
            <w:tcW w:w="2520" w:type="dxa"/>
          </w:tcPr>
          <w:p w14:paraId="5CFC4870" w14:textId="77777777" w:rsidR="0011137D" w:rsidRPr="001749FF" w:rsidRDefault="0011137D" w:rsidP="00617939">
            <w:pPr>
              <w:pStyle w:val="Encabezado"/>
              <w:jc w:val="center"/>
              <w:rPr>
                <w:rFonts w:asciiTheme="minorHAnsi" w:hAnsiTheme="minorHAnsi" w:cstheme="minorHAnsi"/>
                <w:b/>
                <w:bCs/>
                <w:sz w:val="28"/>
              </w:rPr>
            </w:pPr>
            <w:r w:rsidRPr="001749FF">
              <w:rPr>
                <w:rFonts w:asciiTheme="minorHAnsi" w:hAnsiTheme="minorHAnsi" w:cstheme="minorHAnsi"/>
                <w:b/>
                <w:bCs/>
                <w:sz w:val="28"/>
              </w:rPr>
              <w:t>ANEXO C</w:t>
            </w:r>
          </w:p>
        </w:tc>
      </w:tr>
    </w:tbl>
    <w:p w14:paraId="58D6B010" w14:textId="77777777" w:rsidR="0011137D" w:rsidRPr="001749FF" w:rsidRDefault="0011137D" w:rsidP="0011137D">
      <w:pPr>
        <w:pStyle w:val="Encabezado"/>
        <w:jc w:val="center"/>
        <w:rPr>
          <w:rFonts w:asciiTheme="minorHAnsi" w:hAnsiTheme="minorHAnsi" w:cstheme="minorHAnsi"/>
          <w:sz w:val="6"/>
        </w:rPr>
      </w:pPr>
    </w:p>
    <w:p w14:paraId="3F2D43F5" w14:textId="77777777" w:rsidR="0011137D" w:rsidRPr="001749FF" w:rsidRDefault="0011137D" w:rsidP="0011137D">
      <w:pPr>
        <w:pStyle w:val="Encabezado"/>
        <w:jc w:val="center"/>
        <w:rPr>
          <w:rFonts w:asciiTheme="minorHAnsi" w:hAnsiTheme="minorHAnsi" w:cstheme="minorHAnsi"/>
          <w:sz w:val="6"/>
        </w:rPr>
      </w:pPr>
    </w:p>
    <w:tbl>
      <w:tblPr>
        <w:tblpPr w:leftFromText="141" w:rightFromText="141" w:vertAnchor="page" w:horzAnchor="page" w:tblpX="8623" w:tblpY="30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59"/>
      </w:tblGrid>
      <w:tr w:rsidR="0011137D" w:rsidRPr="001749FF" w14:paraId="59A05A5D" w14:textId="77777777" w:rsidTr="00617939">
        <w:tc>
          <w:tcPr>
            <w:tcW w:w="2159" w:type="dxa"/>
          </w:tcPr>
          <w:p w14:paraId="4694E84B" w14:textId="6E2F4E64" w:rsidR="0011137D" w:rsidRPr="001749FF" w:rsidRDefault="0011137D" w:rsidP="00617939">
            <w:pPr>
              <w:pStyle w:val="Encabezad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1749F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Nº</w:t>
            </w:r>
            <w:proofErr w:type="spellEnd"/>
            <w:r w:rsidRPr="001749F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749F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Expte</w:t>
            </w:r>
            <w:proofErr w:type="spellEnd"/>
            <w:r w:rsidRPr="001749F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: </w:t>
            </w:r>
            <w:bookmarkStart w:id="0" w:name="_Hlk199618964"/>
            <w:r w:rsidR="000E08FE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E08FE" w:rsidRPr="00AE301B">
              <w:instrText xml:space="preserve"> FORMTEXT </w:instrText>
            </w:r>
            <w:r w:rsidR="000E08FE" w:rsidRPr="00AE301B">
              <w:fldChar w:fldCharType="separate"/>
            </w:r>
            <w:r w:rsidR="000E08FE">
              <w:t> </w:t>
            </w:r>
            <w:r w:rsidR="000E08FE">
              <w:t> </w:t>
            </w:r>
            <w:r w:rsidR="000E08FE">
              <w:t> </w:t>
            </w:r>
            <w:r w:rsidR="000E08FE">
              <w:t> </w:t>
            </w:r>
            <w:r w:rsidR="000E08FE">
              <w:t> </w:t>
            </w:r>
            <w:r w:rsidR="000E08FE" w:rsidRPr="00AE301B">
              <w:fldChar w:fldCharType="end"/>
            </w:r>
            <w:bookmarkEnd w:id="0"/>
          </w:p>
        </w:tc>
      </w:tr>
    </w:tbl>
    <w:p w14:paraId="77B788CF" w14:textId="77777777" w:rsidR="0011137D" w:rsidRPr="001749FF" w:rsidRDefault="0011137D" w:rsidP="0011137D">
      <w:pPr>
        <w:pStyle w:val="Encabezado"/>
        <w:jc w:val="center"/>
        <w:rPr>
          <w:rFonts w:asciiTheme="minorHAnsi" w:hAnsiTheme="minorHAnsi" w:cstheme="minorHAnsi"/>
          <w:sz w:val="6"/>
        </w:rPr>
      </w:pPr>
    </w:p>
    <w:p w14:paraId="57086409" w14:textId="77777777" w:rsidR="0011137D" w:rsidRPr="001749FF" w:rsidRDefault="0011137D" w:rsidP="0011137D">
      <w:pPr>
        <w:pStyle w:val="Encabezado"/>
        <w:jc w:val="center"/>
        <w:rPr>
          <w:rFonts w:asciiTheme="minorHAnsi" w:hAnsiTheme="minorHAnsi" w:cstheme="minorHAnsi"/>
          <w:sz w:val="6"/>
        </w:rPr>
      </w:pPr>
    </w:p>
    <w:p w14:paraId="77F28A67" w14:textId="77777777" w:rsidR="0011137D" w:rsidRPr="001749FF" w:rsidRDefault="0011137D" w:rsidP="0011137D">
      <w:pPr>
        <w:pStyle w:val="Encabezado"/>
        <w:jc w:val="center"/>
        <w:rPr>
          <w:rFonts w:asciiTheme="minorHAnsi" w:hAnsiTheme="minorHAnsi" w:cstheme="minorHAnsi"/>
          <w:sz w:val="6"/>
        </w:rPr>
      </w:pPr>
    </w:p>
    <w:p w14:paraId="2EB48928" w14:textId="77777777" w:rsidR="0011137D" w:rsidRPr="001749FF" w:rsidRDefault="0011137D" w:rsidP="0011137D">
      <w:pPr>
        <w:pStyle w:val="Encabezado"/>
        <w:jc w:val="center"/>
        <w:rPr>
          <w:rFonts w:asciiTheme="minorHAnsi" w:hAnsiTheme="minorHAnsi" w:cstheme="minorHAnsi"/>
          <w:sz w:val="6"/>
        </w:rPr>
      </w:pPr>
    </w:p>
    <w:p w14:paraId="5EFE8132" w14:textId="77777777" w:rsidR="0011137D" w:rsidRPr="001749FF" w:rsidRDefault="0011137D" w:rsidP="0011137D">
      <w:pPr>
        <w:pStyle w:val="Encabezado"/>
        <w:jc w:val="center"/>
        <w:rPr>
          <w:rFonts w:asciiTheme="minorHAnsi" w:hAnsiTheme="minorHAnsi" w:cstheme="minorHAnsi"/>
          <w:sz w:val="6"/>
        </w:rPr>
      </w:pPr>
    </w:p>
    <w:p w14:paraId="64AF47CF" w14:textId="77777777" w:rsidR="0011137D" w:rsidRPr="001749FF" w:rsidRDefault="0011137D" w:rsidP="0011137D">
      <w:pPr>
        <w:pStyle w:val="Encabezado"/>
        <w:jc w:val="center"/>
        <w:rPr>
          <w:rFonts w:asciiTheme="minorHAnsi" w:hAnsiTheme="minorHAnsi" w:cstheme="minorHAnsi"/>
          <w:sz w:val="6"/>
        </w:rPr>
      </w:pPr>
    </w:p>
    <w:tbl>
      <w:tblPr>
        <w:tblW w:w="10106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06"/>
      </w:tblGrid>
      <w:tr w:rsidR="0011137D" w:rsidRPr="001749FF" w14:paraId="6D4FBA37" w14:textId="77777777" w:rsidTr="00617939">
        <w:trPr>
          <w:cantSplit/>
          <w:trHeight w:val="427"/>
        </w:trPr>
        <w:tc>
          <w:tcPr>
            <w:tcW w:w="10106" w:type="dxa"/>
            <w:tcBorders>
              <w:right w:val="single" w:sz="4" w:space="0" w:color="auto"/>
            </w:tcBorders>
          </w:tcPr>
          <w:p w14:paraId="3362B893" w14:textId="77777777" w:rsidR="0011137D" w:rsidRPr="001749FF" w:rsidRDefault="0011137D" w:rsidP="00617939">
            <w:pPr>
              <w:pStyle w:val="Encabezad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49F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DESGLOSE DE COSTES DE EQUIPAMIENTO PARA JUSTIFICACIÓN DE SUBVENCIÓN EN EL MARCO DE LOS FONDOS NEXT-GENERATION-EU</w:t>
            </w:r>
          </w:p>
        </w:tc>
      </w:tr>
    </w:tbl>
    <w:p w14:paraId="26A7AF84" w14:textId="77777777" w:rsidR="0011137D" w:rsidRPr="001749FF" w:rsidRDefault="0011137D" w:rsidP="0011137D">
      <w:pPr>
        <w:pStyle w:val="Encabezado"/>
        <w:jc w:val="both"/>
        <w:rPr>
          <w:rFonts w:asciiTheme="minorHAnsi" w:hAnsiTheme="minorHAnsi" w:cstheme="minorHAnsi"/>
          <w:sz w:val="8"/>
        </w:rPr>
      </w:pPr>
    </w:p>
    <w:tbl>
      <w:tblPr>
        <w:tblW w:w="10106" w:type="dxa"/>
        <w:tblInd w:w="-85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6"/>
        <w:gridCol w:w="7020"/>
      </w:tblGrid>
      <w:tr w:rsidR="0011137D" w:rsidRPr="001749FF" w14:paraId="4D23D601" w14:textId="77777777" w:rsidTr="00617939">
        <w:trPr>
          <w:cantSplit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52536" w14:textId="2A295F59" w:rsidR="0011137D" w:rsidRPr="001749FF" w:rsidRDefault="0011137D" w:rsidP="00617939">
            <w:pPr>
              <w:rPr>
                <w:rFonts w:asciiTheme="minorHAnsi" w:hAnsiTheme="minorHAnsi" w:cstheme="minorHAnsi"/>
              </w:rPr>
            </w:pPr>
            <w:r w:rsidRPr="001749FF">
              <w:rPr>
                <w:rFonts w:asciiTheme="minorHAnsi" w:hAnsiTheme="minorHAnsi" w:cstheme="minorHAnsi"/>
              </w:rPr>
              <w:t>Año subvención:</w:t>
            </w:r>
            <w:r w:rsidR="000E08FE">
              <w:rPr>
                <w:b/>
                <w:bCs/>
              </w:rPr>
              <w:t xml:space="preserve"> </w:t>
            </w:r>
            <w:r w:rsidR="000E08FE">
              <w:rPr>
                <w:b/>
                <w:bCs/>
              </w:rPr>
              <w:fldChar w:fldCharType="begin">
                <w:ffData>
                  <w:name w:val="Listadesplegable1"/>
                  <w:enabled/>
                  <w:calcOnExit w:val="0"/>
                  <w:ddList>
                    <w:listEntry w:val="          "/>
                    <w:listEntry w:val="2022"/>
                    <w:listEntry w:val="2023"/>
                    <w:listEntry w:val="2024"/>
                    <w:listEntry w:val="2025"/>
                  </w:ddList>
                </w:ffData>
              </w:fldChar>
            </w:r>
            <w:r w:rsidR="000E08FE">
              <w:rPr>
                <w:b/>
                <w:bCs/>
              </w:rPr>
              <w:instrText xml:space="preserve"> FORMDROPDOWN </w:instrText>
            </w:r>
            <w:r w:rsidR="000E08FE">
              <w:rPr>
                <w:b/>
                <w:bCs/>
              </w:rPr>
            </w:r>
            <w:r w:rsidR="000E08FE">
              <w:rPr>
                <w:b/>
                <w:bCs/>
              </w:rPr>
              <w:fldChar w:fldCharType="separate"/>
            </w:r>
            <w:r w:rsidR="000E08FE">
              <w:rPr>
                <w:b/>
                <w:bCs/>
              </w:rPr>
              <w:fldChar w:fldCharType="end"/>
            </w:r>
          </w:p>
        </w:tc>
        <w:tc>
          <w:tcPr>
            <w:tcW w:w="7020" w:type="dxa"/>
            <w:tcBorders>
              <w:top w:val="single" w:sz="4" w:space="0" w:color="auto"/>
              <w:right w:val="single" w:sz="4" w:space="0" w:color="auto"/>
            </w:tcBorders>
          </w:tcPr>
          <w:p w14:paraId="02713C52" w14:textId="79931D92" w:rsidR="0011137D" w:rsidRPr="001749FF" w:rsidRDefault="0011137D" w:rsidP="00617939">
            <w:pPr>
              <w:rPr>
                <w:rFonts w:asciiTheme="minorHAnsi" w:hAnsiTheme="minorHAnsi" w:cstheme="minorHAnsi"/>
              </w:rPr>
            </w:pPr>
            <w:r w:rsidRPr="001749FF">
              <w:rPr>
                <w:rFonts w:asciiTheme="minorHAnsi" w:hAnsiTheme="minorHAnsi" w:cstheme="minorHAnsi"/>
              </w:rPr>
              <w:t>Proyecto:</w:t>
            </w:r>
            <w:r w:rsidR="000E08FE" w:rsidRPr="00AE301B">
              <w:t xml:space="preserve"> </w:t>
            </w:r>
            <w:r w:rsidR="000E08FE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E08FE" w:rsidRPr="00AE301B">
              <w:instrText xml:space="preserve"> FORMTEXT </w:instrText>
            </w:r>
            <w:r w:rsidR="000E08FE" w:rsidRPr="00AE301B">
              <w:fldChar w:fldCharType="separate"/>
            </w:r>
            <w:r w:rsidR="000E08FE">
              <w:t> </w:t>
            </w:r>
            <w:r w:rsidR="000E08FE">
              <w:t> </w:t>
            </w:r>
            <w:r w:rsidR="000E08FE">
              <w:t> </w:t>
            </w:r>
            <w:r w:rsidR="000E08FE">
              <w:t> </w:t>
            </w:r>
            <w:r w:rsidR="000E08FE">
              <w:t> </w:t>
            </w:r>
            <w:r w:rsidR="000E08FE" w:rsidRPr="00AE301B">
              <w:fldChar w:fldCharType="end"/>
            </w:r>
          </w:p>
        </w:tc>
      </w:tr>
      <w:tr w:rsidR="0011137D" w:rsidRPr="001749FF" w14:paraId="0B032FAF" w14:textId="77777777" w:rsidTr="00617939">
        <w:trPr>
          <w:cantSplit/>
        </w:trPr>
        <w:tc>
          <w:tcPr>
            <w:tcW w:w="10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5B164" w14:textId="547C7417" w:rsidR="0011137D" w:rsidRPr="001749FF" w:rsidRDefault="0011137D" w:rsidP="00617939">
            <w:pPr>
              <w:rPr>
                <w:rFonts w:asciiTheme="minorHAnsi" w:hAnsiTheme="minorHAnsi" w:cstheme="minorHAnsi"/>
              </w:rPr>
            </w:pPr>
            <w:r w:rsidRPr="001749FF">
              <w:rPr>
                <w:rFonts w:asciiTheme="minorHAnsi" w:hAnsiTheme="minorHAnsi" w:cstheme="minorHAnsi"/>
              </w:rPr>
              <w:t>Entidad:</w:t>
            </w:r>
            <w:r w:rsidR="000E08FE" w:rsidRPr="00AE301B">
              <w:t xml:space="preserve"> </w:t>
            </w:r>
            <w:r w:rsidR="000E08FE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E08FE" w:rsidRPr="00AE301B">
              <w:instrText xml:space="preserve"> FORMTEXT </w:instrText>
            </w:r>
            <w:r w:rsidR="000E08FE" w:rsidRPr="00AE301B">
              <w:fldChar w:fldCharType="separate"/>
            </w:r>
            <w:r w:rsidR="000E08FE">
              <w:t> </w:t>
            </w:r>
            <w:r w:rsidR="000E08FE">
              <w:t> </w:t>
            </w:r>
            <w:r w:rsidR="000E08FE">
              <w:t> </w:t>
            </w:r>
            <w:r w:rsidR="000E08FE">
              <w:t> </w:t>
            </w:r>
            <w:r w:rsidR="000E08FE">
              <w:t> </w:t>
            </w:r>
            <w:r w:rsidR="000E08FE" w:rsidRPr="00AE301B">
              <w:fldChar w:fldCharType="end"/>
            </w:r>
          </w:p>
        </w:tc>
      </w:tr>
    </w:tbl>
    <w:p w14:paraId="144904D9" w14:textId="77777777" w:rsidR="0011137D" w:rsidRPr="001749FF" w:rsidRDefault="0011137D" w:rsidP="0011137D">
      <w:pPr>
        <w:pStyle w:val="Encabezado"/>
        <w:rPr>
          <w:rFonts w:asciiTheme="minorHAnsi" w:hAnsiTheme="minorHAnsi" w:cstheme="minorHAnsi"/>
          <w:sz w:val="6"/>
        </w:rPr>
      </w:pPr>
    </w:p>
    <w:p w14:paraId="504BBC1E" w14:textId="77777777" w:rsidR="0011137D" w:rsidRPr="001749FF" w:rsidRDefault="0011137D" w:rsidP="0011137D">
      <w:pPr>
        <w:pStyle w:val="Encabezado"/>
        <w:jc w:val="both"/>
        <w:rPr>
          <w:rFonts w:asciiTheme="minorHAnsi" w:hAnsiTheme="minorHAnsi" w:cstheme="minorHAnsi"/>
          <w:sz w:val="8"/>
        </w:rPr>
      </w:pPr>
    </w:p>
    <w:tbl>
      <w:tblPr>
        <w:tblW w:w="10632" w:type="dxa"/>
        <w:tblInd w:w="-1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678"/>
        <w:gridCol w:w="1985"/>
        <w:gridCol w:w="1913"/>
        <w:gridCol w:w="1489"/>
      </w:tblGrid>
      <w:tr w:rsidR="0011137D" w:rsidRPr="001749FF" w14:paraId="1EEFA38D" w14:textId="77777777" w:rsidTr="00617939">
        <w:trPr>
          <w:trHeight w:val="640"/>
        </w:trPr>
        <w:tc>
          <w:tcPr>
            <w:tcW w:w="5245" w:type="dxa"/>
            <w:gridSpan w:val="2"/>
            <w:shd w:val="clear" w:color="auto" w:fill="C0C0C0"/>
            <w:noWrap/>
            <w:vAlign w:val="center"/>
          </w:tcPr>
          <w:p w14:paraId="047CA916" w14:textId="77777777" w:rsidR="0011137D" w:rsidRPr="001749FF" w:rsidRDefault="0011137D" w:rsidP="0061793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749FF">
              <w:rPr>
                <w:rFonts w:asciiTheme="minorHAnsi" w:hAnsiTheme="minorHAnsi" w:cstheme="minorHAnsi"/>
                <w:b/>
                <w:bCs/>
              </w:rPr>
              <w:t>CONCEPTO</w:t>
            </w:r>
          </w:p>
        </w:tc>
        <w:tc>
          <w:tcPr>
            <w:tcW w:w="1985" w:type="dxa"/>
            <w:shd w:val="clear" w:color="auto" w:fill="C0C0C0"/>
            <w:noWrap/>
            <w:vAlign w:val="center"/>
          </w:tcPr>
          <w:p w14:paraId="3D6F70D5" w14:textId="77777777" w:rsidR="0011137D" w:rsidRPr="001749FF" w:rsidRDefault="0011137D" w:rsidP="0061793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749FF">
              <w:rPr>
                <w:rFonts w:asciiTheme="minorHAnsi" w:hAnsiTheme="minorHAnsi" w:cstheme="minorHAnsi"/>
                <w:b/>
                <w:bCs/>
              </w:rPr>
              <w:t>IMPORTE TOTAL APORTACIÓN CARM</w:t>
            </w:r>
          </w:p>
        </w:tc>
        <w:tc>
          <w:tcPr>
            <w:tcW w:w="1913" w:type="dxa"/>
            <w:shd w:val="clear" w:color="auto" w:fill="C0C0C0"/>
            <w:noWrap/>
            <w:vAlign w:val="center"/>
          </w:tcPr>
          <w:p w14:paraId="77486BEC" w14:textId="77777777" w:rsidR="0011137D" w:rsidRPr="001749FF" w:rsidRDefault="0011137D" w:rsidP="0061793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749FF">
              <w:rPr>
                <w:rFonts w:asciiTheme="minorHAnsi" w:hAnsiTheme="minorHAnsi" w:cstheme="minorHAnsi"/>
                <w:b/>
                <w:bCs/>
              </w:rPr>
              <w:t>IMPORTE COFINANCIACIÓN</w:t>
            </w:r>
          </w:p>
        </w:tc>
        <w:tc>
          <w:tcPr>
            <w:tcW w:w="1489" w:type="dxa"/>
            <w:shd w:val="clear" w:color="auto" w:fill="C0C0C0"/>
            <w:noWrap/>
            <w:vAlign w:val="center"/>
          </w:tcPr>
          <w:p w14:paraId="3061470E" w14:textId="77777777" w:rsidR="0011137D" w:rsidRPr="001749FF" w:rsidRDefault="0011137D" w:rsidP="0061793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749FF">
              <w:rPr>
                <w:rFonts w:asciiTheme="minorHAnsi" w:hAnsiTheme="minorHAnsi" w:cstheme="minorHAnsi"/>
                <w:b/>
                <w:bCs/>
              </w:rPr>
              <w:t>IMPORTE TOTAL</w:t>
            </w:r>
          </w:p>
        </w:tc>
      </w:tr>
      <w:tr w:rsidR="0011137D" w:rsidRPr="001749FF" w14:paraId="4725EE05" w14:textId="77777777" w:rsidTr="00617939">
        <w:trPr>
          <w:trHeight w:val="301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6A622C4A" w14:textId="77777777" w:rsidR="0011137D" w:rsidRPr="001749FF" w:rsidRDefault="0011137D" w:rsidP="0061793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534A0B71" w14:textId="77777777" w:rsidR="0011137D" w:rsidRPr="001749FF" w:rsidRDefault="0011137D" w:rsidP="00617939">
            <w:pPr>
              <w:ind w:firstLineChars="100" w:firstLine="22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b/>
                <w:sz w:val="22"/>
                <w:szCs w:val="22"/>
              </w:rPr>
              <w:t>Material Informático</w:t>
            </w:r>
            <w:r w:rsidRPr="001749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y Fotocopiadoras</w:t>
            </w:r>
          </w:p>
        </w:tc>
        <w:tc>
          <w:tcPr>
            <w:tcW w:w="1985" w:type="dxa"/>
            <w:shd w:val="clear" w:color="auto" w:fill="C0C0C0"/>
            <w:vAlign w:val="bottom"/>
          </w:tcPr>
          <w:p w14:paraId="5AA5D1DB" w14:textId="77777777" w:rsidR="0011137D" w:rsidRPr="001749FF" w:rsidRDefault="0011137D" w:rsidP="00617939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13" w:type="dxa"/>
            <w:shd w:val="clear" w:color="auto" w:fill="C0C0C0"/>
            <w:vAlign w:val="bottom"/>
          </w:tcPr>
          <w:p w14:paraId="2670964D" w14:textId="77777777" w:rsidR="0011137D" w:rsidRPr="001749FF" w:rsidRDefault="0011137D" w:rsidP="00617939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89" w:type="dxa"/>
            <w:shd w:val="clear" w:color="auto" w:fill="C0C0C0"/>
            <w:vAlign w:val="bottom"/>
          </w:tcPr>
          <w:p w14:paraId="4842D659" w14:textId="77777777" w:rsidR="0011137D" w:rsidRPr="001749FF" w:rsidRDefault="0011137D" w:rsidP="00617939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</w:tr>
      <w:tr w:rsidR="0011137D" w:rsidRPr="001749FF" w14:paraId="46BD8A3C" w14:textId="77777777" w:rsidTr="00617939">
        <w:trPr>
          <w:trHeight w:val="301"/>
        </w:trPr>
        <w:tc>
          <w:tcPr>
            <w:tcW w:w="567" w:type="dxa"/>
            <w:vMerge/>
            <w:vAlign w:val="center"/>
          </w:tcPr>
          <w:p w14:paraId="15291FEB" w14:textId="77777777" w:rsidR="0011137D" w:rsidRPr="001749FF" w:rsidRDefault="0011137D" w:rsidP="0061793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14:paraId="65BA35A3" w14:textId="77777777" w:rsidR="0011137D" w:rsidRPr="001749FF" w:rsidRDefault="0011137D" w:rsidP="00617939">
            <w:pPr>
              <w:ind w:firstLineChars="100" w:firstLine="220"/>
              <w:rPr>
                <w:rFonts w:asciiTheme="minorHAnsi" w:hAnsiTheme="minorHAnsi" w:cstheme="minorHAnsi"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sz w:val="22"/>
                <w:szCs w:val="22"/>
              </w:rPr>
              <w:t>1.1. Ordenadores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33A8A20E" w14:textId="6E8BAB03" w:rsidR="0011137D" w:rsidRPr="001749FF" w:rsidRDefault="000E08FE" w:rsidP="00617939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913" w:type="dxa"/>
            <w:shd w:val="clear" w:color="auto" w:fill="auto"/>
            <w:noWrap/>
            <w:vAlign w:val="bottom"/>
          </w:tcPr>
          <w:p w14:paraId="675DC5E1" w14:textId="7BFF16E2" w:rsidR="0011137D" w:rsidRPr="001749FF" w:rsidRDefault="000E08FE" w:rsidP="00617939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489" w:type="dxa"/>
            <w:shd w:val="clear" w:color="auto" w:fill="auto"/>
            <w:noWrap/>
            <w:vAlign w:val="bottom"/>
          </w:tcPr>
          <w:p w14:paraId="137D3DEE" w14:textId="51698288" w:rsidR="0011137D" w:rsidRPr="001749FF" w:rsidRDefault="000E08FE" w:rsidP="00617939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0E08FE" w:rsidRPr="001749FF" w14:paraId="17858CAF" w14:textId="77777777" w:rsidTr="00617939">
        <w:trPr>
          <w:trHeight w:val="301"/>
        </w:trPr>
        <w:tc>
          <w:tcPr>
            <w:tcW w:w="567" w:type="dxa"/>
            <w:vMerge/>
            <w:vAlign w:val="center"/>
          </w:tcPr>
          <w:p w14:paraId="706CF12B" w14:textId="77777777" w:rsidR="000E08FE" w:rsidRPr="001749FF" w:rsidRDefault="000E08FE" w:rsidP="000E08F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14:paraId="1E6CE281" w14:textId="77777777" w:rsidR="000E08FE" w:rsidRPr="001749FF" w:rsidRDefault="000E08FE" w:rsidP="000E08FE">
            <w:pPr>
              <w:ind w:firstLineChars="100" w:firstLine="220"/>
              <w:rPr>
                <w:rFonts w:asciiTheme="minorHAnsi" w:hAnsiTheme="minorHAnsi" w:cstheme="minorHAnsi"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sz w:val="22"/>
                <w:szCs w:val="22"/>
              </w:rPr>
              <w:t>1.2. Impresoras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523A2749" w14:textId="3B408189" w:rsidR="000E08FE" w:rsidRPr="001749FF" w:rsidRDefault="000E08FE" w:rsidP="000E08FE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913" w:type="dxa"/>
            <w:shd w:val="clear" w:color="auto" w:fill="auto"/>
            <w:noWrap/>
            <w:vAlign w:val="bottom"/>
          </w:tcPr>
          <w:p w14:paraId="1C01ECBF" w14:textId="34B64A60" w:rsidR="000E08FE" w:rsidRPr="001749FF" w:rsidRDefault="000E08FE" w:rsidP="000E08FE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489" w:type="dxa"/>
            <w:shd w:val="clear" w:color="auto" w:fill="auto"/>
            <w:noWrap/>
            <w:vAlign w:val="bottom"/>
          </w:tcPr>
          <w:p w14:paraId="10E40AF8" w14:textId="5050040A" w:rsidR="000E08FE" w:rsidRPr="001749FF" w:rsidRDefault="000E08FE" w:rsidP="000E08FE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0E08FE" w:rsidRPr="001749FF" w14:paraId="318C789C" w14:textId="77777777" w:rsidTr="00617939">
        <w:trPr>
          <w:trHeight w:val="301"/>
        </w:trPr>
        <w:tc>
          <w:tcPr>
            <w:tcW w:w="567" w:type="dxa"/>
            <w:vMerge/>
            <w:vAlign w:val="center"/>
          </w:tcPr>
          <w:p w14:paraId="7972DF13" w14:textId="77777777" w:rsidR="000E08FE" w:rsidRPr="001749FF" w:rsidRDefault="000E08FE" w:rsidP="000E08F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14:paraId="46E4E35F" w14:textId="77777777" w:rsidR="000E08FE" w:rsidRPr="001749FF" w:rsidRDefault="000E08FE" w:rsidP="000E08FE">
            <w:pPr>
              <w:ind w:firstLineChars="100" w:firstLine="220"/>
              <w:rPr>
                <w:rFonts w:asciiTheme="minorHAnsi" w:hAnsiTheme="minorHAnsi" w:cstheme="minorHAnsi"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sz w:val="22"/>
                <w:szCs w:val="22"/>
              </w:rPr>
              <w:t>1.3. Otro material informático auxiliar</w:t>
            </w:r>
            <w:r w:rsidRPr="001749FF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55F39CEF" w14:textId="670A37EC" w:rsidR="000E08FE" w:rsidRPr="001749FF" w:rsidRDefault="000E08FE" w:rsidP="000E08FE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913" w:type="dxa"/>
            <w:shd w:val="clear" w:color="auto" w:fill="auto"/>
            <w:noWrap/>
            <w:vAlign w:val="bottom"/>
          </w:tcPr>
          <w:p w14:paraId="7DD86C77" w14:textId="0E104CA7" w:rsidR="000E08FE" w:rsidRPr="001749FF" w:rsidRDefault="000E08FE" w:rsidP="000E08FE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489" w:type="dxa"/>
            <w:shd w:val="clear" w:color="auto" w:fill="auto"/>
            <w:noWrap/>
            <w:vAlign w:val="bottom"/>
          </w:tcPr>
          <w:p w14:paraId="72C603CB" w14:textId="22595612" w:rsidR="000E08FE" w:rsidRPr="001749FF" w:rsidRDefault="000E08FE" w:rsidP="000E08FE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0E08FE" w:rsidRPr="001749FF" w14:paraId="36AD5975" w14:textId="77777777" w:rsidTr="00617939">
        <w:trPr>
          <w:trHeight w:val="301"/>
        </w:trPr>
        <w:tc>
          <w:tcPr>
            <w:tcW w:w="567" w:type="dxa"/>
            <w:vMerge/>
            <w:vAlign w:val="center"/>
          </w:tcPr>
          <w:p w14:paraId="74FBC7DE" w14:textId="77777777" w:rsidR="000E08FE" w:rsidRPr="001749FF" w:rsidRDefault="000E08FE" w:rsidP="000E08F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14:paraId="7A2F8F9F" w14:textId="77777777" w:rsidR="000E08FE" w:rsidRPr="001749FF" w:rsidRDefault="000E08FE" w:rsidP="000E08FE">
            <w:pPr>
              <w:ind w:firstLineChars="100" w:firstLine="220"/>
              <w:rPr>
                <w:rFonts w:asciiTheme="minorHAnsi" w:hAnsiTheme="minorHAnsi" w:cstheme="minorHAnsi"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sz w:val="22"/>
                <w:szCs w:val="22"/>
              </w:rPr>
              <w:t>1.4. Fotocopiadoras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0DA5D042" w14:textId="4B6C58AF" w:rsidR="000E08FE" w:rsidRPr="001749FF" w:rsidRDefault="000E08FE" w:rsidP="000E08FE">
            <w:pPr>
              <w:jc w:val="right"/>
              <w:rPr>
                <w:rFonts w:asciiTheme="minorHAnsi" w:hAnsiTheme="minorHAnsi" w:cstheme="minorHAnsi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913" w:type="dxa"/>
            <w:shd w:val="clear" w:color="auto" w:fill="auto"/>
            <w:noWrap/>
            <w:vAlign w:val="bottom"/>
          </w:tcPr>
          <w:p w14:paraId="2D333371" w14:textId="1693014D" w:rsidR="000E08FE" w:rsidRPr="001749FF" w:rsidRDefault="000E08FE" w:rsidP="000E08FE">
            <w:pPr>
              <w:jc w:val="right"/>
              <w:rPr>
                <w:rFonts w:asciiTheme="minorHAnsi" w:hAnsiTheme="minorHAnsi" w:cstheme="minorHAnsi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489" w:type="dxa"/>
            <w:shd w:val="clear" w:color="auto" w:fill="auto"/>
            <w:noWrap/>
            <w:vAlign w:val="bottom"/>
          </w:tcPr>
          <w:p w14:paraId="20494A1F" w14:textId="20A5A4A4" w:rsidR="000E08FE" w:rsidRPr="001749FF" w:rsidRDefault="000E08FE" w:rsidP="000E08FE">
            <w:pPr>
              <w:jc w:val="right"/>
              <w:rPr>
                <w:rFonts w:asciiTheme="minorHAnsi" w:hAnsiTheme="minorHAnsi" w:cstheme="minorHAnsi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0E08FE" w:rsidRPr="001749FF" w14:paraId="01E41409" w14:textId="77777777" w:rsidTr="00617939">
        <w:trPr>
          <w:trHeight w:val="303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334DC14F" w14:textId="77777777" w:rsidR="000E08FE" w:rsidRPr="001749FF" w:rsidRDefault="000E08FE" w:rsidP="000E08F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678" w:type="dxa"/>
            <w:shd w:val="clear" w:color="auto" w:fill="auto"/>
            <w:vAlign w:val="bottom"/>
          </w:tcPr>
          <w:p w14:paraId="48FDCB71" w14:textId="77777777" w:rsidR="000E08FE" w:rsidRPr="001749FF" w:rsidRDefault="000E08FE" w:rsidP="000E08F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b/>
                <w:sz w:val="22"/>
                <w:szCs w:val="22"/>
              </w:rPr>
              <w:t>Mobiliario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4B727C6D" w14:textId="77777777" w:rsidR="000E08FE" w:rsidRPr="001749FF" w:rsidRDefault="000E08FE" w:rsidP="000E08FE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13" w:type="dxa"/>
            <w:shd w:val="clear" w:color="auto" w:fill="auto"/>
            <w:noWrap/>
            <w:vAlign w:val="bottom"/>
          </w:tcPr>
          <w:p w14:paraId="021C3B4A" w14:textId="77777777" w:rsidR="000E08FE" w:rsidRPr="001749FF" w:rsidRDefault="000E08FE" w:rsidP="000E08FE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89" w:type="dxa"/>
            <w:shd w:val="clear" w:color="auto" w:fill="auto"/>
            <w:noWrap/>
            <w:vAlign w:val="bottom"/>
          </w:tcPr>
          <w:p w14:paraId="101B499F" w14:textId="77777777" w:rsidR="000E08FE" w:rsidRPr="001749FF" w:rsidRDefault="000E08FE" w:rsidP="000E08FE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</w:tr>
      <w:tr w:rsidR="000E08FE" w:rsidRPr="001749FF" w14:paraId="644F44CA" w14:textId="77777777" w:rsidTr="00617939">
        <w:trPr>
          <w:trHeight w:val="303"/>
        </w:trPr>
        <w:tc>
          <w:tcPr>
            <w:tcW w:w="567" w:type="dxa"/>
            <w:vMerge/>
            <w:shd w:val="clear" w:color="auto" w:fill="auto"/>
            <w:vAlign w:val="center"/>
          </w:tcPr>
          <w:p w14:paraId="25E15B63" w14:textId="77777777" w:rsidR="000E08FE" w:rsidRPr="001749FF" w:rsidRDefault="000E08FE" w:rsidP="000E08F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14:paraId="517BAEB2" w14:textId="77777777" w:rsidR="000E08FE" w:rsidRPr="001749FF" w:rsidRDefault="000E08FE" w:rsidP="000E08FE">
            <w:pPr>
              <w:ind w:firstLine="11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sz w:val="22"/>
                <w:szCs w:val="22"/>
              </w:rPr>
              <w:t>2.1. Mesas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10E9C952" w14:textId="00636EB0" w:rsidR="000E08FE" w:rsidRPr="001749FF" w:rsidRDefault="000E08FE" w:rsidP="000E08FE">
            <w:pPr>
              <w:jc w:val="right"/>
              <w:rPr>
                <w:rFonts w:asciiTheme="minorHAnsi" w:hAnsiTheme="minorHAnsi" w:cstheme="minorHAnsi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913" w:type="dxa"/>
            <w:shd w:val="clear" w:color="auto" w:fill="auto"/>
            <w:noWrap/>
            <w:vAlign w:val="bottom"/>
          </w:tcPr>
          <w:p w14:paraId="73DCFC6B" w14:textId="019A1123" w:rsidR="000E08FE" w:rsidRPr="001749FF" w:rsidRDefault="000E08FE" w:rsidP="000E08FE">
            <w:pPr>
              <w:jc w:val="right"/>
              <w:rPr>
                <w:rFonts w:asciiTheme="minorHAnsi" w:hAnsiTheme="minorHAnsi" w:cstheme="minorHAnsi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489" w:type="dxa"/>
            <w:shd w:val="clear" w:color="auto" w:fill="auto"/>
            <w:noWrap/>
            <w:vAlign w:val="bottom"/>
          </w:tcPr>
          <w:p w14:paraId="7FCC8675" w14:textId="0E900BDD" w:rsidR="000E08FE" w:rsidRPr="001749FF" w:rsidRDefault="000E08FE" w:rsidP="000E08FE">
            <w:pPr>
              <w:jc w:val="right"/>
              <w:rPr>
                <w:rFonts w:asciiTheme="minorHAnsi" w:hAnsiTheme="minorHAnsi" w:cstheme="minorHAnsi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0E08FE" w:rsidRPr="001749FF" w14:paraId="27AECFF1" w14:textId="77777777" w:rsidTr="00617939">
        <w:trPr>
          <w:trHeight w:val="303"/>
        </w:trPr>
        <w:tc>
          <w:tcPr>
            <w:tcW w:w="567" w:type="dxa"/>
            <w:vMerge/>
            <w:shd w:val="clear" w:color="auto" w:fill="auto"/>
            <w:vAlign w:val="center"/>
          </w:tcPr>
          <w:p w14:paraId="500EF730" w14:textId="77777777" w:rsidR="000E08FE" w:rsidRPr="001749FF" w:rsidRDefault="000E08FE" w:rsidP="000E08F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14:paraId="692DC54D" w14:textId="77777777" w:rsidR="000E08FE" w:rsidRPr="001749FF" w:rsidRDefault="000E08FE" w:rsidP="000E08FE">
            <w:pPr>
              <w:ind w:firstLine="11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sz w:val="22"/>
                <w:szCs w:val="22"/>
              </w:rPr>
              <w:t>2.2. Sillas, sillones, sofás, etc.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1BF70526" w14:textId="394E34E7" w:rsidR="000E08FE" w:rsidRPr="001749FF" w:rsidRDefault="000E08FE" w:rsidP="000E08FE">
            <w:pPr>
              <w:jc w:val="right"/>
              <w:rPr>
                <w:rFonts w:asciiTheme="minorHAnsi" w:hAnsiTheme="minorHAnsi" w:cstheme="minorHAnsi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913" w:type="dxa"/>
            <w:shd w:val="clear" w:color="auto" w:fill="auto"/>
            <w:noWrap/>
            <w:vAlign w:val="bottom"/>
          </w:tcPr>
          <w:p w14:paraId="6E8D450A" w14:textId="08505FF5" w:rsidR="000E08FE" w:rsidRPr="001749FF" w:rsidRDefault="000E08FE" w:rsidP="000E08FE">
            <w:pPr>
              <w:jc w:val="right"/>
              <w:rPr>
                <w:rFonts w:asciiTheme="minorHAnsi" w:hAnsiTheme="minorHAnsi" w:cstheme="minorHAnsi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489" w:type="dxa"/>
            <w:shd w:val="clear" w:color="auto" w:fill="auto"/>
            <w:noWrap/>
            <w:vAlign w:val="bottom"/>
          </w:tcPr>
          <w:p w14:paraId="3C9E805A" w14:textId="0E7DEBE9" w:rsidR="000E08FE" w:rsidRPr="001749FF" w:rsidRDefault="000E08FE" w:rsidP="000E08FE">
            <w:pPr>
              <w:jc w:val="right"/>
              <w:rPr>
                <w:rFonts w:asciiTheme="minorHAnsi" w:hAnsiTheme="minorHAnsi" w:cstheme="minorHAnsi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0E08FE" w:rsidRPr="001749FF" w14:paraId="6F8C8E3C" w14:textId="77777777" w:rsidTr="00617939">
        <w:trPr>
          <w:trHeight w:val="303"/>
        </w:trPr>
        <w:tc>
          <w:tcPr>
            <w:tcW w:w="567" w:type="dxa"/>
            <w:vMerge/>
            <w:shd w:val="clear" w:color="auto" w:fill="auto"/>
            <w:vAlign w:val="center"/>
          </w:tcPr>
          <w:p w14:paraId="786C22D2" w14:textId="77777777" w:rsidR="000E08FE" w:rsidRPr="001749FF" w:rsidRDefault="000E08FE" w:rsidP="000E08F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14:paraId="6780BD0F" w14:textId="77777777" w:rsidR="000E08FE" w:rsidRPr="001749FF" w:rsidRDefault="000E08FE" w:rsidP="000E08FE">
            <w:pPr>
              <w:ind w:firstLine="11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sz w:val="22"/>
                <w:szCs w:val="22"/>
              </w:rPr>
              <w:t>2.3 Armarios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50E1E282" w14:textId="4FE77038" w:rsidR="000E08FE" w:rsidRPr="001749FF" w:rsidRDefault="000E08FE" w:rsidP="000E08FE">
            <w:pPr>
              <w:jc w:val="right"/>
              <w:rPr>
                <w:rFonts w:asciiTheme="minorHAnsi" w:hAnsiTheme="minorHAnsi" w:cstheme="minorHAnsi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913" w:type="dxa"/>
            <w:shd w:val="clear" w:color="auto" w:fill="auto"/>
            <w:noWrap/>
            <w:vAlign w:val="bottom"/>
          </w:tcPr>
          <w:p w14:paraId="04BB6AF3" w14:textId="7CC8EE7B" w:rsidR="000E08FE" w:rsidRPr="001749FF" w:rsidRDefault="000E08FE" w:rsidP="000E08FE">
            <w:pPr>
              <w:jc w:val="right"/>
              <w:rPr>
                <w:rFonts w:asciiTheme="minorHAnsi" w:hAnsiTheme="minorHAnsi" w:cstheme="minorHAnsi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489" w:type="dxa"/>
            <w:shd w:val="clear" w:color="auto" w:fill="auto"/>
            <w:noWrap/>
            <w:vAlign w:val="bottom"/>
          </w:tcPr>
          <w:p w14:paraId="250297F6" w14:textId="4371D23B" w:rsidR="000E08FE" w:rsidRPr="001749FF" w:rsidRDefault="000E08FE" w:rsidP="000E08FE">
            <w:pPr>
              <w:jc w:val="right"/>
              <w:rPr>
                <w:rFonts w:asciiTheme="minorHAnsi" w:hAnsiTheme="minorHAnsi" w:cstheme="minorHAnsi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0E08FE" w:rsidRPr="001749FF" w14:paraId="75C928B2" w14:textId="77777777" w:rsidTr="00617939">
        <w:trPr>
          <w:trHeight w:val="303"/>
        </w:trPr>
        <w:tc>
          <w:tcPr>
            <w:tcW w:w="567" w:type="dxa"/>
            <w:vMerge/>
            <w:shd w:val="clear" w:color="auto" w:fill="auto"/>
            <w:vAlign w:val="center"/>
          </w:tcPr>
          <w:p w14:paraId="7E3973C7" w14:textId="77777777" w:rsidR="000E08FE" w:rsidRPr="001749FF" w:rsidRDefault="000E08FE" w:rsidP="000E08F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14:paraId="7D1B8D5A" w14:textId="77777777" w:rsidR="000E08FE" w:rsidRPr="001749FF" w:rsidRDefault="000E08FE" w:rsidP="000E08FE">
            <w:pPr>
              <w:ind w:firstLine="11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sz w:val="22"/>
                <w:szCs w:val="22"/>
              </w:rPr>
              <w:t>2.4 Librerías o estanterías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250AC3D6" w14:textId="331C0D69" w:rsidR="000E08FE" w:rsidRPr="001749FF" w:rsidRDefault="000E08FE" w:rsidP="000E08FE">
            <w:pPr>
              <w:jc w:val="right"/>
              <w:rPr>
                <w:rFonts w:asciiTheme="minorHAnsi" w:hAnsiTheme="minorHAnsi" w:cstheme="minorHAnsi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913" w:type="dxa"/>
            <w:shd w:val="clear" w:color="auto" w:fill="auto"/>
            <w:noWrap/>
            <w:vAlign w:val="bottom"/>
          </w:tcPr>
          <w:p w14:paraId="2907B240" w14:textId="563B54AD" w:rsidR="000E08FE" w:rsidRPr="001749FF" w:rsidRDefault="000E08FE" w:rsidP="000E08FE">
            <w:pPr>
              <w:jc w:val="right"/>
              <w:rPr>
                <w:rFonts w:asciiTheme="minorHAnsi" w:hAnsiTheme="minorHAnsi" w:cstheme="minorHAnsi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489" w:type="dxa"/>
            <w:shd w:val="clear" w:color="auto" w:fill="auto"/>
            <w:noWrap/>
            <w:vAlign w:val="bottom"/>
          </w:tcPr>
          <w:p w14:paraId="274DFBFF" w14:textId="3D2C6164" w:rsidR="000E08FE" w:rsidRPr="001749FF" w:rsidRDefault="000E08FE" w:rsidP="000E08FE">
            <w:pPr>
              <w:jc w:val="right"/>
              <w:rPr>
                <w:rFonts w:asciiTheme="minorHAnsi" w:hAnsiTheme="minorHAnsi" w:cstheme="minorHAnsi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0E08FE" w:rsidRPr="001749FF" w14:paraId="470FBAD0" w14:textId="77777777" w:rsidTr="00617939">
        <w:trPr>
          <w:trHeight w:val="303"/>
        </w:trPr>
        <w:tc>
          <w:tcPr>
            <w:tcW w:w="567" w:type="dxa"/>
            <w:vMerge/>
            <w:shd w:val="clear" w:color="auto" w:fill="auto"/>
            <w:vAlign w:val="center"/>
          </w:tcPr>
          <w:p w14:paraId="412B244F" w14:textId="77777777" w:rsidR="000E08FE" w:rsidRPr="001749FF" w:rsidRDefault="000E08FE" w:rsidP="000E08F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14:paraId="2F1CB70D" w14:textId="77777777" w:rsidR="000E08FE" w:rsidRPr="001749FF" w:rsidRDefault="000E08FE" w:rsidP="000E08FE">
            <w:pPr>
              <w:ind w:firstLine="11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sz w:val="22"/>
                <w:szCs w:val="22"/>
              </w:rPr>
              <w:t>2.5 Camas, cabeceros, mesitas de noche, etc.</w:t>
            </w:r>
          </w:p>
        </w:tc>
        <w:tc>
          <w:tcPr>
            <w:tcW w:w="1985" w:type="dxa"/>
            <w:shd w:val="clear" w:color="auto" w:fill="auto"/>
            <w:noWrap/>
            <w:vAlign w:val="bottom"/>
          </w:tcPr>
          <w:p w14:paraId="7BA74B14" w14:textId="4F45B1C5" w:rsidR="000E08FE" w:rsidRPr="001749FF" w:rsidRDefault="000E08FE" w:rsidP="000E08FE">
            <w:pPr>
              <w:jc w:val="right"/>
              <w:rPr>
                <w:rFonts w:asciiTheme="minorHAnsi" w:hAnsiTheme="minorHAnsi" w:cstheme="minorHAnsi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913" w:type="dxa"/>
            <w:shd w:val="clear" w:color="auto" w:fill="auto"/>
            <w:noWrap/>
            <w:vAlign w:val="bottom"/>
          </w:tcPr>
          <w:p w14:paraId="5BF84AE8" w14:textId="3FC1B5EC" w:rsidR="000E08FE" w:rsidRPr="001749FF" w:rsidRDefault="000E08FE" w:rsidP="000E08FE">
            <w:pPr>
              <w:jc w:val="right"/>
              <w:rPr>
                <w:rFonts w:asciiTheme="minorHAnsi" w:hAnsiTheme="minorHAnsi" w:cstheme="minorHAnsi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489" w:type="dxa"/>
            <w:shd w:val="clear" w:color="auto" w:fill="auto"/>
            <w:noWrap/>
            <w:vAlign w:val="bottom"/>
          </w:tcPr>
          <w:p w14:paraId="5F5E7DDF" w14:textId="056CF308" w:rsidR="000E08FE" w:rsidRPr="001749FF" w:rsidRDefault="000E08FE" w:rsidP="000E08FE">
            <w:pPr>
              <w:jc w:val="right"/>
              <w:rPr>
                <w:rFonts w:asciiTheme="minorHAnsi" w:hAnsiTheme="minorHAnsi" w:cstheme="minorHAnsi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0E08FE" w:rsidRPr="001749FF" w14:paraId="10E3FD42" w14:textId="77777777" w:rsidTr="009B6301">
        <w:trPr>
          <w:trHeight w:val="300"/>
        </w:trPr>
        <w:tc>
          <w:tcPr>
            <w:tcW w:w="567" w:type="dxa"/>
            <w:shd w:val="clear" w:color="auto" w:fill="auto"/>
          </w:tcPr>
          <w:p w14:paraId="417E9F7E" w14:textId="77777777" w:rsidR="000E08FE" w:rsidRPr="001749FF" w:rsidRDefault="000E08FE" w:rsidP="000E08F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678" w:type="dxa"/>
            <w:shd w:val="clear" w:color="auto" w:fill="auto"/>
          </w:tcPr>
          <w:p w14:paraId="31B98E20" w14:textId="77777777" w:rsidR="000E08FE" w:rsidRPr="001749FF" w:rsidRDefault="000E08FE" w:rsidP="000E08FE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Electrodomésticos y otros </w:t>
            </w:r>
            <w:r w:rsidRPr="001749FF">
              <w:rPr>
                <w:rFonts w:asciiTheme="minorHAnsi" w:hAnsiTheme="minorHAnsi" w:cstheme="minorHAnsi"/>
                <w:bCs/>
                <w:sz w:val="22"/>
                <w:szCs w:val="22"/>
              </w:rPr>
              <w:t>(</w:t>
            </w:r>
            <w:r w:rsidRPr="001749F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todo tipo de electrodomésticos, equipos audiovisuales, máquinas de coser, etc.)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368E23F0" w14:textId="65F1B11A" w:rsidR="000E08FE" w:rsidRPr="001749FF" w:rsidRDefault="000E08FE" w:rsidP="000E08FE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913" w:type="dxa"/>
            <w:shd w:val="clear" w:color="auto" w:fill="auto"/>
            <w:vAlign w:val="bottom"/>
          </w:tcPr>
          <w:p w14:paraId="06057E84" w14:textId="04243187" w:rsidR="000E08FE" w:rsidRPr="001749FF" w:rsidRDefault="000E08FE" w:rsidP="000E08FE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489" w:type="dxa"/>
            <w:shd w:val="clear" w:color="auto" w:fill="auto"/>
            <w:vAlign w:val="bottom"/>
          </w:tcPr>
          <w:p w14:paraId="1BD336A4" w14:textId="7B8CBDEA" w:rsidR="000E08FE" w:rsidRPr="001749FF" w:rsidRDefault="000E08FE" w:rsidP="000E08FE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0E08FE" w:rsidRPr="001749FF" w14:paraId="6FA43893" w14:textId="77777777" w:rsidTr="00E4261E">
        <w:trPr>
          <w:trHeight w:val="301"/>
        </w:trPr>
        <w:tc>
          <w:tcPr>
            <w:tcW w:w="567" w:type="dxa"/>
            <w:shd w:val="clear" w:color="auto" w:fill="auto"/>
          </w:tcPr>
          <w:p w14:paraId="157791FD" w14:textId="77777777" w:rsidR="000E08FE" w:rsidRPr="001749FF" w:rsidRDefault="000E08FE" w:rsidP="000E08F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678" w:type="dxa"/>
            <w:shd w:val="clear" w:color="auto" w:fill="auto"/>
          </w:tcPr>
          <w:p w14:paraId="2728558D" w14:textId="77777777" w:rsidR="000E08FE" w:rsidRPr="001749FF" w:rsidRDefault="000E08FE" w:rsidP="000E08FE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Material ortopédico o rehabilitador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5166D65E" w14:textId="007E9E88" w:rsidR="000E08FE" w:rsidRPr="001749FF" w:rsidRDefault="000E08FE" w:rsidP="000E08FE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913" w:type="dxa"/>
            <w:shd w:val="clear" w:color="auto" w:fill="auto"/>
            <w:vAlign w:val="bottom"/>
          </w:tcPr>
          <w:p w14:paraId="713AAD4F" w14:textId="14947D95" w:rsidR="000E08FE" w:rsidRPr="001749FF" w:rsidRDefault="000E08FE" w:rsidP="000E08FE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489" w:type="dxa"/>
            <w:shd w:val="clear" w:color="auto" w:fill="auto"/>
            <w:vAlign w:val="bottom"/>
          </w:tcPr>
          <w:p w14:paraId="7317B5BE" w14:textId="1FA27D1F" w:rsidR="000E08FE" w:rsidRPr="001749FF" w:rsidRDefault="000E08FE" w:rsidP="000E08FE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0E08FE" w:rsidRPr="001749FF" w14:paraId="358C6ECA" w14:textId="77777777" w:rsidTr="00B77541">
        <w:trPr>
          <w:trHeight w:val="300"/>
        </w:trPr>
        <w:tc>
          <w:tcPr>
            <w:tcW w:w="567" w:type="dxa"/>
            <w:shd w:val="clear" w:color="auto" w:fill="auto"/>
          </w:tcPr>
          <w:p w14:paraId="0A1B57AA" w14:textId="77777777" w:rsidR="000E08FE" w:rsidRPr="001749FF" w:rsidRDefault="000E08FE" w:rsidP="000E08F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4678" w:type="dxa"/>
            <w:shd w:val="clear" w:color="auto" w:fill="auto"/>
          </w:tcPr>
          <w:p w14:paraId="55FEDCC3" w14:textId="77777777" w:rsidR="000E08FE" w:rsidRPr="001749FF" w:rsidRDefault="000E08FE" w:rsidP="000E08FE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Material </w:t>
            </w:r>
            <w:r w:rsidRPr="001749F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accesorio o decorativo (Incluye lámparas,</w:t>
            </w:r>
            <w:r w:rsidRPr="001749FF">
              <w:rPr>
                <w:rFonts w:asciiTheme="minorHAnsi" w:hAnsiTheme="minorHAnsi" w:cstheme="minorHAnsi"/>
                <w:sz w:val="22"/>
                <w:szCs w:val="22"/>
              </w:rPr>
              <w:t xml:space="preserve"> cortinas, cuadros, etc.)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2D681409" w14:textId="02785A7B" w:rsidR="000E08FE" w:rsidRPr="001749FF" w:rsidRDefault="000E08FE" w:rsidP="000E08FE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913" w:type="dxa"/>
            <w:shd w:val="clear" w:color="auto" w:fill="auto"/>
            <w:vAlign w:val="bottom"/>
          </w:tcPr>
          <w:p w14:paraId="0CD56607" w14:textId="5E33C193" w:rsidR="000E08FE" w:rsidRPr="001749FF" w:rsidRDefault="000E08FE" w:rsidP="000E08FE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489" w:type="dxa"/>
            <w:shd w:val="clear" w:color="auto" w:fill="auto"/>
            <w:vAlign w:val="bottom"/>
          </w:tcPr>
          <w:p w14:paraId="71B7DC54" w14:textId="02961AA5" w:rsidR="000E08FE" w:rsidRPr="001749FF" w:rsidRDefault="000E08FE" w:rsidP="000E08FE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0E08FE" w:rsidRPr="001749FF" w14:paraId="7F2FE61B" w14:textId="77777777" w:rsidTr="00DE08D1">
        <w:trPr>
          <w:trHeight w:val="300"/>
        </w:trPr>
        <w:tc>
          <w:tcPr>
            <w:tcW w:w="567" w:type="dxa"/>
            <w:shd w:val="clear" w:color="auto" w:fill="auto"/>
          </w:tcPr>
          <w:p w14:paraId="678300FD" w14:textId="77777777" w:rsidR="000E08FE" w:rsidRPr="001749FF" w:rsidRDefault="000E08FE" w:rsidP="000E08F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4678" w:type="dxa"/>
            <w:shd w:val="clear" w:color="auto" w:fill="auto"/>
          </w:tcPr>
          <w:p w14:paraId="27C9E04C" w14:textId="77777777" w:rsidR="000E08FE" w:rsidRPr="001749FF" w:rsidRDefault="000E08FE" w:rsidP="000E08FE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Menaje </w:t>
            </w:r>
            <w:r w:rsidRPr="001749F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(Vajilla, cuberterías, ollas, vinagreras, etc.)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06AE9D27" w14:textId="57BB390E" w:rsidR="000E08FE" w:rsidRPr="001749FF" w:rsidRDefault="000E08FE" w:rsidP="000E08FE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913" w:type="dxa"/>
            <w:shd w:val="clear" w:color="auto" w:fill="auto"/>
            <w:vAlign w:val="bottom"/>
          </w:tcPr>
          <w:p w14:paraId="73CF96F7" w14:textId="4488A6CD" w:rsidR="000E08FE" w:rsidRPr="001749FF" w:rsidRDefault="000E08FE" w:rsidP="000E08FE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489" w:type="dxa"/>
            <w:shd w:val="clear" w:color="auto" w:fill="auto"/>
            <w:vAlign w:val="bottom"/>
          </w:tcPr>
          <w:p w14:paraId="7DDF6B9A" w14:textId="4973E2B6" w:rsidR="000E08FE" w:rsidRPr="001749FF" w:rsidRDefault="000E08FE" w:rsidP="000E08FE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0E08FE" w:rsidRPr="001749FF" w14:paraId="5207768F" w14:textId="77777777" w:rsidTr="00252D94">
        <w:trPr>
          <w:trHeight w:val="300"/>
        </w:trPr>
        <w:tc>
          <w:tcPr>
            <w:tcW w:w="567" w:type="dxa"/>
            <w:shd w:val="clear" w:color="auto" w:fill="auto"/>
          </w:tcPr>
          <w:p w14:paraId="6B9BA10D" w14:textId="77777777" w:rsidR="000E08FE" w:rsidRPr="001749FF" w:rsidRDefault="000E08FE" w:rsidP="000E08F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4678" w:type="dxa"/>
            <w:shd w:val="clear" w:color="auto" w:fill="auto"/>
          </w:tcPr>
          <w:p w14:paraId="4C7E6AAE" w14:textId="77777777" w:rsidR="000E08FE" w:rsidRPr="001749FF" w:rsidRDefault="000E08FE" w:rsidP="000E08FE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Lencería </w:t>
            </w:r>
            <w:r w:rsidRPr="001749FF">
              <w:rPr>
                <w:rFonts w:asciiTheme="minorHAnsi" w:hAnsiTheme="minorHAnsi" w:cstheme="minorHAnsi"/>
                <w:bCs/>
                <w:sz w:val="22"/>
                <w:szCs w:val="22"/>
              </w:rPr>
              <w:t>(Mantas, sábanas, edredones,</w:t>
            </w:r>
            <w:r w:rsidRPr="001749F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manteles, servilletas, etc.)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28CF71E6" w14:textId="3E969E2F" w:rsidR="000E08FE" w:rsidRPr="001749FF" w:rsidRDefault="000E08FE" w:rsidP="000E08FE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913" w:type="dxa"/>
            <w:shd w:val="clear" w:color="auto" w:fill="auto"/>
            <w:vAlign w:val="bottom"/>
          </w:tcPr>
          <w:p w14:paraId="3951527B" w14:textId="333F5747" w:rsidR="000E08FE" w:rsidRPr="001749FF" w:rsidRDefault="000E08FE" w:rsidP="000E08FE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489" w:type="dxa"/>
            <w:shd w:val="clear" w:color="auto" w:fill="auto"/>
            <w:vAlign w:val="bottom"/>
          </w:tcPr>
          <w:p w14:paraId="7FD60EEC" w14:textId="20040F58" w:rsidR="000E08FE" w:rsidRPr="001749FF" w:rsidRDefault="000E08FE" w:rsidP="000E08FE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0E08FE" w:rsidRPr="001749FF" w14:paraId="20859E5A" w14:textId="77777777" w:rsidTr="00F77E16">
        <w:trPr>
          <w:trHeight w:val="360"/>
        </w:trPr>
        <w:tc>
          <w:tcPr>
            <w:tcW w:w="567" w:type="dxa"/>
            <w:shd w:val="clear" w:color="auto" w:fill="auto"/>
          </w:tcPr>
          <w:p w14:paraId="035C2B7D" w14:textId="77777777" w:rsidR="000E08FE" w:rsidRPr="001749FF" w:rsidRDefault="000E08FE" w:rsidP="000E08F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4678" w:type="dxa"/>
            <w:shd w:val="clear" w:color="auto" w:fill="auto"/>
          </w:tcPr>
          <w:p w14:paraId="01FCFE3B" w14:textId="77777777" w:rsidR="000E08FE" w:rsidRPr="001749FF" w:rsidRDefault="000E08FE" w:rsidP="000E08FE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Libros y material </w:t>
            </w:r>
            <w:r w:rsidRPr="001749F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didáctico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61B1CA2A" w14:textId="55EC9B55" w:rsidR="000E08FE" w:rsidRPr="001749FF" w:rsidRDefault="000E08FE" w:rsidP="000E08FE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913" w:type="dxa"/>
            <w:shd w:val="clear" w:color="auto" w:fill="auto"/>
            <w:vAlign w:val="bottom"/>
          </w:tcPr>
          <w:p w14:paraId="7CA597F4" w14:textId="710FE651" w:rsidR="000E08FE" w:rsidRPr="001749FF" w:rsidRDefault="000E08FE" w:rsidP="000E08FE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489" w:type="dxa"/>
            <w:shd w:val="clear" w:color="auto" w:fill="auto"/>
            <w:vAlign w:val="bottom"/>
          </w:tcPr>
          <w:p w14:paraId="77C375A8" w14:textId="0A03947C" w:rsidR="000E08FE" w:rsidRPr="001749FF" w:rsidRDefault="000E08FE" w:rsidP="000E08FE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0E08FE" w:rsidRPr="001749FF" w14:paraId="26D4EE45" w14:textId="77777777" w:rsidTr="004C23CB">
        <w:trPr>
          <w:trHeight w:val="301"/>
        </w:trPr>
        <w:tc>
          <w:tcPr>
            <w:tcW w:w="567" w:type="dxa"/>
            <w:shd w:val="clear" w:color="auto" w:fill="auto"/>
          </w:tcPr>
          <w:p w14:paraId="4118A0F6" w14:textId="77777777" w:rsidR="000E08FE" w:rsidRPr="001749FF" w:rsidRDefault="000E08FE" w:rsidP="000E08F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4678" w:type="dxa"/>
            <w:shd w:val="clear" w:color="auto" w:fill="auto"/>
          </w:tcPr>
          <w:p w14:paraId="68E3D508" w14:textId="77777777" w:rsidR="000E08FE" w:rsidRPr="001749FF" w:rsidRDefault="000E08FE" w:rsidP="000E08FE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Equipos de</w:t>
            </w:r>
            <w:r w:rsidRPr="001749F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telecomunicaciones (Teléfonos, fax, megafonía, ...)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077081AE" w14:textId="559F68FD" w:rsidR="000E08FE" w:rsidRPr="001749FF" w:rsidRDefault="000E08FE" w:rsidP="000E08FE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913" w:type="dxa"/>
            <w:shd w:val="clear" w:color="auto" w:fill="auto"/>
            <w:vAlign w:val="bottom"/>
          </w:tcPr>
          <w:p w14:paraId="022BA7A9" w14:textId="5F8B8F45" w:rsidR="000E08FE" w:rsidRPr="001749FF" w:rsidRDefault="000E08FE" w:rsidP="000E08FE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489" w:type="dxa"/>
            <w:shd w:val="clear" w:color="auto" w:fill="auto"/>
            <w:vAlign w:val="bottom"/>
          </w:tcPr>
          <w:p w14:paraId="5FCBC1C1" w14:textId="08043059" w:rsidR="000E08FE" w:rsidRPr="001749FF" w:rsidRDefault="000E08FE" w:rsidP="000E08FE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0E08FE" w:rsidRPr="001749FF" w14:paraId="33A705AD" w14:textId="77777777" w:rsidTr="007D02A4">
        <w:trPr>
          <w:trHeight w:val="300"/>
        </w:trPr>
        <w:tc>
          <w:tcPr>
            <w:tcW w:w="567" w:type="dxa"/>
            <w:shd w:val="clear" w:color="auto" w:fill="auto"/>
          </w:tcPr>
          <w:p w14:paraId="51C59FC9" w14:textId="77777777" w:rsidR="000E08FE" w:rsidRPr="001749FF" w:rsidRDefault="000E08FE" w:rsidP="000E08F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678" w:type="dxa"/>
            <w:shd w:val="clear" w:color="auto" w:fill="auto"/>
          </w:tcPr>
          <w:p w14:paraId="258FD03E" w14:textId="77777777" w:rsidR="000E08FE" w:rsidRPr="001749FF" w:rsidRDefault="000E08FE" w:rsidP="000E08FE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Material auxiliar</w:t>
            </w:r>
            <w:r w:rsidRPr="001749F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(papeleras, ceniceros, percheros, herramientas, etc.)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1934956B" w14:textId="02F3B30D" w:rsidR="000E08FE" w:rsidRPr="001749FF" w:rsidRDefault="000E08FE" w:rsidP="000E08FE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913" w:type="dxa"/>
            <w:shd w:val="clear" w:color="auto" w:fill="auto"/>
            <w:vAlign w:val="bottom"/>
          </w:tcPr>
          <w:p w14:paraId="1154FADF" w14:textId="5A28A63B" w:rsidR="000E08FE" w:rsidRPr="001749FF" w:rsidRDefault="000E08FE" w:rsidP="000E08FE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489" w:type="dxa"/>
            <w:shd w:val="clear" w:color="auto" w:fill="auto"/>
            <w:vAlign w:val="bottom"/>
          </w:tcPr>
          <w:p w14:paraId="0428FE0E" w14:textId="647E1239" w:rsidR="000E08FE" w:rsidRPr="001749FF" w:rsidRDefault="000E08FE" w:rsidP="000E08FE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0E08FE" w:rsidRPr="001749FF" w14:paraId="2917BDBE" w14:textId="77777777" w:rsidTr="00731155">
        <w:trPr>
          <w:trHeight w:val="315"/>
        </w:trPr>
        <w:tc>
          <w:tcPr>
            <w:tcW w:w="567" w:type="dxa"/>
            <w:shd w:val="clear" w:color="auto" w:fill="auto"/>
          </w:tcPr>
          <w:p w14:paraId="2991863B" w14:textId="77777777" w:rsidR="000E08FE" w:rsidRPr="001749FF" w:rsidRDefault="000E08FE" w:rsidP="000E08F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4678" w:type="dxa"/>
            <w:shd w:val="clear" w:color="auto" w:fill="auto"/>
          </w:tcPr>
          <w:p w14:paraId="4ED74ABE" w14:textId="77777777" w:rsidR="000E08FE" w:rsidRPr="001749FF" w:rsidRDefault="000E08FE" w:rsidP="000E08FE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Vehículos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345B358A" w14:textId="1A846565" w:rsidR="000E08FE" w:rsidRPr="001749FF" w:rsidRDefault="000E08FE" w:rsidP="000E08FE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913" w:type="dxa"/>
            <w:shd w:val="clear" w:color="auto" w:fill="auto"/>
            <w:vAlign w:val="bottom"/>
          </w:tcPr>
          <w:p w14:paraId="2A21B2CB" w14:textId="64329447" w:rsidR="000E08FE" w:rsidRPr="001749FF" w:rsidRDefault="000E08FE" w:rsidP="000E08FE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489" w:type="dxa"/>
            <w:shd w:val="clear" w:color="auto" w:fill="auto"/>
            <w:vAlign w:val="bottom"/>
          </w:tcPr>
          <w:p w14:paraId="69D4F068" w14:textId="036F57AA" w:rsidR="000E08FE" w:rsidRPr="001749FF" w:rsidRDefault="000E08FE" w:rsidP="000E08FE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0E08FE" w:rsidRPr="001749FF" w14:paraId="49038CDD" w14:textId="77777777" w:rsidTr="00187E7C">
        <w:trPr>
          <w:trHeight w:val="315"/>
        </w:trPr>
        <w:tc>
          <w:tcPr>
            <w:tcW w:w="567" w:type="dxa"/>
            <w:shd w:val="clear" w:color="auto" w:fill="auto"/>
          </w:tcPr>
          <w:p w14:paraId="0ED6F473" w14:textId="77777777" w:rsidR="000E08FE" w:rsidRPr="001749FF" w:rsidRDefault="000E08FE" w:rsidP="000E08F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749FF">
              <w:rPr>
                <w:rFonts w:asciiTheme="minorHAnsi" w:hAnsiTheme="minorHAnsi" w:cstheme="minorHAnsi"/>
                <w:b/>
                <w:sz w:val="22"/>
                <w:szCs w:val="22"/>
              </w:rPr>
              <w:t>12</w:t>
            </w:r>
          </w:p>
        </w:tc>
        <w:tc>
          <w:tcPr>
            <w:tcW w:w="4678" w:type="dxa"/>
            <w:shd w:val="clear" w:color="auto" w:fill="auto"/>
          </w:tcPr>
          <w:p w14:paraId="676C8BC2" w14:textId="627686F6" w:rsidR="000E08FE" w:rsidRPr="000E08FE" w:rsidRDefault="000E08FE" w:rsidP="000E08FE">
            <w:pPr>
              <w:jc w:val="both"/>
            </w:pPr>
            <w:r w:rsidRPr="001749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Otros (Especificar)</w:t>
            </w:r>
            <w:r w:rsidRPr="00AE301B">
              <w:t xml:space="preserve"> </w:t>
            </w: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4A3A8338" w14:textId="252EF632" w:rsidR="000E08FE" w:rsidRPr="001749FF" w:rsidRDefault="000E08FE" w:rsidP="000E08FE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913" w:type="dxa"/>
            <w:shd w:val="clear" w:color="auto" w:fill="auto"/>
            <w:vAlign w:val="bottom"/>
          </w:tcPr>
          <w:p w14:paraId="41C8CAD8" w14:textId="15A7A838" w:rsidR="000E08FE" w:rsidRPr="001749FF" w:rsidRDefault="000E08FE" w:rsidP="000E08FE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489" w:type="dxa"/>
            <w:shd w:val="clear" w:color="auto" w:fill="auto"/>
            <w:vAlign w:val="bottom"/>
          </w:tcPr>
          <w:p w14:paraId="4F1A8F98" w14:textId="5BED2DD4" w:rsidR="000E08FE" w:rsidRPr="001749FF" w:rsidRDefault="000E08FE" w:rsidP="000E08FE">
            <w:pPr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0E08FE" w:rsidRPr="001749FF" w14:paraId="6D7B9EE1" w14:textId="77777777" w:rsidTr="00617939">
        <w:trPr>
          <w:trHeight w:val="173"/>
        </w:trPr>
        <w:tc>
          <w:tcPr>
            <w:tcW w:w="567" w:type="dxa"/>
            <w:shd w:val="clear" w:color="auto" w:fill="auto"/>
          </w:tcPr>
          <w:p w14:paraId="283FE18A" w14:textId="77777777" w:rsidR="000E08FE" w:rsidRPr="001749FF" w:rsidRDefault="000E08FE" w:rsidP="000E08FE">
            <w:pPr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4678" w:type="dxa"/>
            <w:shd w:val="clear" w:color="auto" w:fill="auto"/>
          </w:tcPr>
          <w:p w14:paraId="35BC2A26" w14:textId="77777777" w:rsidR="000E08FE" w:rsidRPr="001749FF" w:rsidRDefault="000E08FE" w:rsidP="000E08FE">
            <w:pPr>
              <w:jc w:val="right"/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</w:pPr>
            <w:r w:rsidRPr="001749FF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>TOTAL</w:t>
            </w:r>
            <w:r w:rsidRPr="001749FF">
              <w:rPr>
                <w:rFonts w:asciiTheme="minorHAnsi" w:hAnsiTheme="minorHAnsi" w:cstheme="minorHAnsi"/>
                <w:bCs/>
                <w:sz w:val="23"/>
                <w:szCs w:val="23"/>
              </w:rPr>
              <w:t>............</w:t>
            </w:r>
            <w:r w:rsidRPr="001749FF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>.</w:t>
            </w:r>
          </w:p>
        </w:tc>
        <w:tc>
          <w:tcPr>
            <w:tcW w:w="1985" w:type="dxa"/>
            <w:shd w:val="clear" w:color="auto" w:fill="C0C0C0"/>
          </w:tcPr>
          <w:p w14:paraId="0EA9C46E" w14:textId="5F6498BC" w:rsidR="000E08FE" w:rsidRPr="002430A0" w:rsidRDefault="000E08FE" w:rsidP="000E08FE">
            <w:pPr>
              <w:jc w:val="both"/>
              <w:rPr>
                <w:highlight w:val="darkGray"/>
              </w:rPr>
            </w:pPr>
            <w:r w:rsidRPr="002430A0">
              <w:rPr>
                <w:highlight w:val="dark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30A0">
              <w:rPr>
                <w:highlight w:val="darkGray"/>
              </w:rPr>
              <w:instrText xml:space="preserve"> FORMTEXT </w:instrText>
            </w:r>
            <w:r w:rsidRPr="002430A0">
              <w:rPr>
                <w:highlight w:val="darkGray"/>
              </w:rPr>
            </w:r>
            <w:r w:rsidRPr="002430A0">
              <w:rPr>
                <w:highlight w:val="darkGray"/>
              </w:rPr>
              <w:fldChar w:fldCharType="separate"/>
            </w:r>
            <w:r w:rsidRPr="002430A0">
              <w:rPr>
                <w:highlight w:val="darkGray"/>
              </w:rPr>
              <w:t> </w:t>
            </w:r>
            <w:r w:rsidRPr="002430A0">
              <w:rPr>
                <w:highlight w:val="darkGray"/>
              </w:rPr>
              <w:t> </w:t>
            </w:r>
            <w:r w:rsidRPr="002430A0">
              <w:rPr>
                <w:highlight w:val="darkGray"/>
              </w:rPr>
              <w:t> </w:t>
            </w:r>
            <w:r w:rsidRPr="002430A0">
              <w:rPr>
                <w:highlight w:val="darkGray"/>
              </w:rPr>
              <w:t> </w:t>
            </w:r>
            <w:r w:rsidRPr="002430A0">
              <w:rPr>
                <w:highlight w:val="darkGray"/>
              </w:rPr>
              <w:t> </w:t>
            </w:r>
            <w:r w:rsidRPr="002430A0">
              <w:rPr>
                <w:highlight w:val="darkGray"/>
              </w:rPr>
              <w:fldChar w:fldCharType="end"/>
            </w:r>
          </w:p>
        </w:tc>
        <w:tc>
          <w:tcPr>
            <w:tcW w:w="1913" w:type="dxa"/>
            <w:shd w:val="clear" w:color="auto" w:fill="C0C0C0"/>
          </w:tcPr>
          <w:p w14:paraId="21E17486" w14:textId="4D399167" w:rsidR="000E08FE" w:rsidRPr="002430A0" w:rsidRDefault="000E08FE" w:rsidP="000E08FE">
            <w:pPr>
              <w:jc w:val="both"/>
              <w:rPr>
                <w:highlight w:val="darkGray"/>
              </w:rPr>
            </w:pPr>
            <w:r w:rsidRPr="002430A0">
              <w:rPr>
                <w:highlight w:val="dark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30A0">
              <w:rPr>
                <w:highlight w:val="darkGray"/>
              </w:rPr>
              <w:instrText xml:space="preserve"> FORMTEXT </w:instrText>
            </w:r>
            <w:r w:rsidRPr="002430A0">
              <w:rPr>
                <w:highlight w:val="darkGray"/>
              </w:rPr>
            </w:r>
            <w:r w:rsidRPr="002430A0">
              <w:rPr>
                <w:highlight w:val="darkGray"/>
              </w:rPr>
              <w:fldChar w:fldCharType="separate"/>
            </w:r>
            <w:r w:rsidRPr="002430A0">
              <w:rPr>
                <w:highlight w:val="darkGray"/>
              </w:rPr>
              <w:t> </w:t>
            </w:r>
            <w:r w:rsidRPr="002430A0">
              <w:rPr>
                <w:highlight w:val="darkGray"/>
              </w:rPr>
              <w:t> </w:t>
            </w:r>
            <w:r w:rsidRPr="002430A0">
              <w:rPr>
                <w:highlight w:val="darkGray"/>
              </w:rPr>
              <w:t> </w:t>
            </w:r>
            <w:r w:rsidRPr="002430A0">
              <w:rPr>
                <w:highlight w:val="darkGray"/>
              </w:rPr>
              <w:t> </w:t>
            </w:r>
            <w:r w:rsidRPr="002430A0">
              <w:rPr>
                <w:highlight w:val="darkGray"/>
              </w:rPr>
              <w:t> </w:t>
            </w:r>
            <w:r w:rsidRPr="002430A0">
              <w:rPr>
                <w:highlight w:val="darkGray"/>
              </w:rPr>
              <w:fldChar w:fldCharType="end"/>
            </w:r>
          </w:p>
        </w:tc>
        <w:tc>
          <w:tcPr>
            <w:tcW w:w="1489" w:type="dxa"/>
            <w:shd w:val="clear" w:color="auto" w:fill="C0C0C0"/>
          </w:tcPr>
          <w:p w14:paraId="613FF3DF" w14:textId="429B7470" w:rsidR="000E08FE" w:rsidRPr="002430A0" w:rsidRDefault="000E08FE" w:rsidP="000E08FE">
            <w:pPr>
              <w:jc w:val="both"/>
              <w:rPr>
                <w:highlight w:val="darkGray"/>
              </w:rPr>
            </w:pPr>
            <w:r w:rsidRPr="002430A0">
              <w:rPr>
                <w:highlight w:val="dark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430A0">
              <w:rPr>
                <w:highlight w:val="darkGray"/>
              </w:rPr>
              <w:instrText xml:space="preserve"> FORMTEXT </w:instrText>
            </w:r>
            <w:r w:rsidRPr="002430A0">
              <w:rPr>
                <w:highlight w:val="darkGray"/>
              </w:rPr>
            </w:r>
            <w:r w:rsidRPr="002430A0">
              <w:rPr>
                <w:highlight w:val="darkGray"/>
              </w:rPr>
              <w:fldChar w:fldCharType="separate"/>
            </w:r>
            <w:r w:rsidRPr="002430A0">
              <w:rPr>
                <w:highlight w:val="darkGray"/>
              </w:rPr>
              <w:t> </w:t>
            </w:r>
            <w:r w:rsidRPr="002430A0">
              <w:rPr>
                <w:highlight w:val="darkGray"/>
              </w:rPr>
              <w:t> </w:t>
            </w:r>
            <w:r w:rsidRPr="002430A0">
              <w:rPr>
                <w:highlight w:val="darkGray"/>
              </w:rPr>
              <w:t> </w:t>
            </w:r>
            <w:r w:rsidRPr="002430A0">
              <w:rPr>
                <w:highlight w:val="darkGray"/>
              </w:rPr>
              <w:t> </w:t>
            </w:r>
            <w:r w:rsidRPr="002430A0">
              <w:rPr>
                <w:highlight w:val="darkGray"/>
              </w:rPr>
              <w:t> </w:t>
            </w:r>
            <w:r w:rsidRPr="002430A0">
              <w:rPr>
                <w:highlight w:val="darkGray"/>
              </w:rPr>
              <w:fldChar w:fldCharType="end"/>
            </w:r>
          </w:p>
        </w:tc>
      </w:tr>
    </w:tbl>
    <w:p w14:paraId="3A8B1B05" w14:textId="77777777" w:rsidR="0011137D" w:rsidRPr="001749FF" w:rsidRDefault="0011137D" w:rsidP="0011137D">
      <w:pPr>
        <w:pStyle w:val="Encabezado"/>
        <w:ind w:left="-426" w:right="-427"/>
        <w:jc w:val="both"/>
        <w:rPr>
          <w:rFonts w:asciiTheme="minorHAnsi" w:hAnsiTheme="minorHAnsi" w:cstheme="minorHAnsi"/>
          <w:sz w:val="23"/>
          <w:szCs w:val="23"/>
        </w:rPr>
      </w:pPr>
      <w:r w:rsidRPr="001749FF">
        <w:rPr>
          <w:rFonts w:asciiTheme="minorHAnsi" w:eastAsia="Calibri" w:hAnsiTheme="minorHAnsi" w:cstheme="minorHAnsi"/>
          <w:sz w:val="22"/>
          <w:szCs w:val="22"/>
          <w:lang w:eastAsia="en-US"/>
        </w:rPr>
        <w:t>NOTA: el importe de la cofinanciación de la entidad habrá de alcanzar, como mínimo, el importe del IVA.</w:t>
      </w:r>
    </w:p>
    <w:p w14:paraId="05985D45" w14:textId="77777777" w:rsidR="0011137D" w:rsidRPr="001749FF" w:rsidRDefault="0011137D" w:rsidP="0011137D">
      <w:pPr>
        <w:pStyle w:val="Encabezado"/>
        <w:jc w:val="center"/>
        <w:rPr>
          <w:rFonts w:asciiTheme="minorHAnsi" w:hAnsiTheme="minorHAnsi" w:cstheme="minorHAnsi"/>
          <w:sz w:val="16"/>
          <w:szCs w:val="16"/>
        </w:rPr>
      </w:pPr>
    </w:p>
    <w:p w14:paraId="413EDA5C" w14:textId="77777777" w:rsidR="0011137D" w:rsidRDefault="0011137D" w:rsidP="0011137D">
      <w:pPr>
        <w:pStyle w:val="Encabezado"/>
        <w:jc w:val="center"/>
        <w:rPr>
          <w:rFonts w:asciiTheme="minorHAnsi" w:hAnsiTheme="minorHAnsi" w:cstheme="minorHAnsi"/>
          <w:sz w:val="23"/>
          <w:szCs w:val="23"/>
        </w:rPr>
      </w:pPr>
      <w:r w:rsidRPr="001749FF">
        <w:rPr>
          <w:rFonts w:asciiTheme="minorHAnsi" w:hAnsiTheme="minorHAnsi" w:cstheme="minorHAnsi"/>
          <w:sz w:val="23"/>
          <w:szCs w:val="23"/>
        </w:rPr>
        <w:t xml:space="preserve">(Firma del representante legal de la Entidad y sello de </w:t>
      </w:r>
      <w:proofErr w:type="gramStart"/>
      <w:r w:rsidRPr="001749FF">
        <w:rPr>
          <w:rFonts w:asciiTheme="minorHAnsi" w:hAnsiTheme="minorHAnsi" w:cstheme="minorHAnsi"/>
          <w:sz w:val="23"/>
          <w:szCs w:val="23"/>
        </w:rPr>
        <w:t>la misma</w:t>
      </w:r>
      <w:proofErr w:type="gramEnd"/>
      <w:r w:rsidRPr="001749FF">
        <w:rPr>
          <w:rFonts w:asciiTheme="minorHAnsi" w:hAnsiTheme="minorHAnsi" w:cstheme="minorHAnsi"/>
          <w:sz w:val="23"/>
          <w:szCs w:val="23"/>
        </w:rPr>
        <w:t>)</w:t>
      </w:r>
    </w:p>
    <w:p w14:paraId="4741AD48" w14:textId="670FB8E8" w:rsidR="00410523" w:rsidRPr="0011137D" w:rsidRDefault="0011137D" w:rsidP="0011137D">
      <w:pPr>
        <w:pStyle w:val="Encabezado"/>
        <w:jc w:val="center"/>
        <w:rPr>
          <w:rFonts w:asciiTheme="minorHAnsi" w:hAnsiTheme="minorHAnsi" w:cstheme="minorHAnsi"/>
          <w:sz w:val="23"/>
          <w:szCs w:val="23"/>
        </w:rPr>
      </w:pPr>
      <w:r w:rsidRPr="001749FF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Los datos consignados en este documento serán tratados de acuerdo con lo dispuesto en la Ley Orgánica 3/2018, de 5 de diciembre, de Protección de Datos Personales y garantía de los derechos digitales.</w:t>
      </w:r>
    </w:p>
    <w:sectPr w:rsidR="00410523" w:rsidRPr="0011137D" w:rsidSect="0011137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531" w:right="170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96A20B" w14:textId="77777777" w:rsidR="00B06A43" w:rsidRDefault="00B06A43">
      <w:r>
        <w:separator/>
      </w:r>
    </w:p>
  </w:endnote>
  <w:endnote w:type="continuationSeparator" w:id="0">
    <w:p w14:paraId="71807488" w14:textId="77777777" w:rsidR="00B06A43" w:rsidRDefault="00B06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01BB5" w14:textId="77777777" w:rsidR="007F7B32" w:rsidRDefault="007F7B3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B9A6C2" w14:textId="77777777" w:rsidR="007F7B32" w:rsidRPr="00B32068" w:rsidRDefault="00000000" w:rsidP="000C11E0">
    <w:pPr>
      <w:pStyle w:val="Piedepgina"/>
      <w:jc w:val="center"/>
      <w:rPr>
        <w:rFonts w:cstheme="minorHAnsi"/>
        <w:color w:val="BFBFBF" w:themeColor="background1" w:themeShade="BF"/>
        <w:sz w:val="16"/>
      </w:rPr>
    </w:pPr>
    <w:r w:rsidRPr="000C11E0">
      <w:rPr>
        <w:rFonts w:cstheme="minorHAnsi"/>
        <w:noProof/>
        <w:color w:val="BFBFBF" w:themeColor="background1" w:themeShade="BF"/>
        <w:sz w:val="16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225E3A19" wp14:editId="13E78A2E">
              <wp:simplePos x="0" y="0"/>
              <wp:positionH relativeFrom="column">
                <wp:posOffset>-1063625</wp:posOffset>
              </wp:positionH>
              <wp:positionV relativeFrom="paragraph">
                <wp:posOffset>36499</wp:posOffset>
              </wp:positionV>
              <wp:extent cx="7521934" cy="508884"/>
              <wp:effectExtent l="0" t="0" r="3175" b="5715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21934" cy="50888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B30AFB" w14:textId="7145A72D" w:rsidR="007F7B32" w:rsidRDefault="00000000" w:rsidP="000C11E0">
                          <w:pPr>
                            <w:jc w:val="center"/>
                            <w:rPr>
                              <w:b/>
                            </w:rPr>
                          </w:pP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if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numpages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 w:rsidR="002430A0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1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&gt; 1 "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page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 w:rsidR="000E08FE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1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>/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numpages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 w:rsidR="000E08FE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2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>" ""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b/>
                            </w:rPr>
                            <w:t>Consejería de Política Social, Familias e Igualdad</w:t>
                          </w:r>
                        </w:p>
                        <w:p w14:paraId="76B900BE" w14:textId="77777777" w:rsidR="007F7B32" w:rsidRPr="00B32068" w:rsidRDefault="00000000" w:rsidP="000C11E0">
                          <w:pPr>
                            <w:spacing w:after="240"/>
                            <w:ind w:left="-1701" w:right="-1701"/>
                            <w:jc w:val="center"/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</w:pPr>
                          <w:r>
                            <w:t>Dirección General de Familias, Infancia y Conciliación</w:t>
                          </w:r>
                        </w:p>
                        <w:p w14:paraId="325E76C1" w14:textId="77777777" w:rsidR="007F7B32" w:rsidRDefault="007F7B32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5E3A1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83.75pt;margin-top:2.85pt;width:592.3pt;height:40.0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" stroked="f">
              <v:textbox>
                <w:txbxContent>
                  <w:p w14:paraId="33B30AFB" w14:textId="7145A72D" w:rsidR="007F7B32" w:rsidRDefault="00000000" w:rsidP="000C11E0">
                    <w:pPr>
                      <w:jc w:val="center"/>
                      <w:rPr>
                        <w:b/>
                      </w:rPr>
                    </w:pP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if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numpages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 w:rsidR="002430A0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1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&gt; 1 "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page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 w:rsidR="000E08FE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1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>/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numpages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 w:rsidR="000E08FE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2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>" ""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>
                      <w:rPr>
                        <w:b/>
                      </w:rPr>
                      <w:t>Consejería de Política Social, Familias e Igualdad</w:t>
                    </w:r>
                  </w:p>
                  <w:p w14:paraId="76B900BE" w14:textId="77777777" w:rsidR="007F7B32" w:rsidRPr="00B32068" w:rsidRDefault="00000000" w:rsidP="000C11E0">
                    <w:pPr>
                      <w:spacing w:after="240"/>
                      <w:ind w:left="-1701" w:right="-1701"/>
                      <w:jc w:val="center"/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</w:pPr>
                    <w:r>
                      <w:t>Dirección General de Familias, Infancia y Conciliación</w:t>
                    </w:r>
                  </w:p>
                  <w:p w14:paraId="325E76C1" w14:textId="77777777" w:rsidR="007F7B32" w:rsidRDefault="007F7B32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7B099B" w14:textId="77777777" w:rsidR="007F7B32" w:rsidRDefault="007F7B3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05B070" w14:textId="77777777" w:rsidR="00B06A43" w:rsidRDefault="00B06A43">
      <w:r>
        <w:separator/>
      </w:r>
    </w:p>
  </w:footnote>
  <w:footnote w:type="continuationSeparator" w:id="0">
    <w:p w14:paraId="558EDFC4" w14:textId="77777777" w:rsidR="00B06A43" w:rsidRDefault="00B06A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87EC2" w14:textId="77777777" w:rsidR="007F7B32" w:rsidRDefault="007F7B3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6DEEE1" w14:textId="77777777" w:rsidR="007F7B32" w:rsidRDefault="00000000">
    <w:pPr>
      <w:pStyle w:val="Encabezado"/>
    </w:pPr>
    <w:r>
      <w:rPr>
        <w:noProof/>
        <w:lang w:val="es-ES"/>
      </w:rPr>
      <w:drawing>
        <wp:anchor distT="0" distB="0" distL="114300" distR="114300" simplePos="0" relativeHeight="251657216" behindDoc="0" locked="0" layoutInCell="1" allowOverlap="1" wp14:anchorId="0263C673" wp14:editId="48C0EDD0">
          <wp:simplePos x="0" y="0"/>
          <wp:positionH relativeFrom="column">
            <wp:posOffset>-1173735</wp:posOffset>
          </wp:positionH>
          <wp:positionV relativeFrom="paragraph">
            <wp:posOffset>-479015</wp:posOffset>
          </wp:positionV>
          <wp:extent cx="7629365" cy="1007715"/>
          <wp:effectExtent l="0" t="0" r="0" b="254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3252" cy="10346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ACC9EC" w14:textId="77777777" w:rsidR="007F7B32" w:rsidRDefault="007F7B3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AW2NBR1jUwbxU1n2Luz8Fkvjp7HV0PfmttdazHvgHDfqf/KvxOWaKLKLSg9CSLd2vjfSvjFL4s2jNsQPvuQMPA==" w:salt="FVpnxn4DWod7HqtZkfDbO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37D"/>
    <w:rsid w:val="000E08FE"/>
    <w:rsid w:val="0011137D"/>
    <w:rsid w:val="002430A0"/>
    <w:rsid w:val="00410523"/>
    <w:rsid w:val="00590367"/>
    <w:rsid w:val="00660DC4"/>
    <w:rsid w:val="007F7B32"/>
    <w:rsid w:val="00A230DA"/>
    <w:rsid w:val="00B06A43"/>
    <w:rsid w:val="00DE74C3"/>
    <w:rsid w:val="00E91834"/>
    <w:rsid w:val="00ED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CCC5D"/>
  <w15:chartTrackingRefBased/>
  <w15:docId w15:val="{767A94CC-AFC3-44A3-B6FC-8630AA6E2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37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11137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1137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1137D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1137D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1137D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1137D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1137D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1137D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1137D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1137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1137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1137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1137D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1137D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1137D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1137D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1137D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1137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11137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1113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11137D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1113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11137D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11137D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11137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11137D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1137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11137D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11137D"/>
    <w:rPr>
      <w:b/>
      <w:bCs/>
      <w:smallCaps/>
      <w:color w:val="2F5496" w:themeColor="accent1" w:themeShade="BF"/>
      <w:spacing w:val="5"/>
    </w:rPr>
  </w:style>
  <w:style w:type="paragraph" w:styleId="Encabezado">
    <w:name w:val="header"/>
    <w:aliases w:val="encabezado"/>
    <w:basedOn w:val="Normal"/>
    <w:link w:val="EncabezadoCar"/>
    <w:uiPriority w:val="99"/>
    <w:rsid w:val="0011137D"/>
    <w:pPr>
      <w:tabs>
        <w:tab w:val="center" w:pos="4819"/>
        <w:tab w:val="right" w:pos="9071"/>
      </w:tabs>
    </w:pPr>
    <w:rPr>
      <w:sz w:val="20"/>
      <w:szCs w:val="20"/>
      <w:lang w:val="es-ES_tradnl"/>
    </w:rPr>
  </w:style>
  <w:style w:type="character" w:customStyle="1" w:styleId="EncabezadoCar">
    <w:name w:val="Encabezado Car"/>
    <w:aliases w:val="encabezado Car"/>
    <w:basedOn w:val="Fuentedeprrafopredeter"/>
    <w:link w:val="Encabezado"/>
    <w:uiPriority w:val="99"/>
    <w:qFormat/>
    <w:rsid w:val="0011137D"/>
    <w:rPr>
      <w:rFonts w:ascii="Times New Roman" w:eastAsia="Times New Roman" w:hAnsi="Times New Roman" w:cs="Times New Roman"/>
      <w:kern w:val="0"/>
      <w:sz w:val="20"/>
      <w:szCs w:val="20"/>
      <w:lang w:val="es-ES_tradnl" w:eastAsia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11137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1137D"/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437</Words>
  <Characters>2404</Characters>
  <Application>Microsoft Office Word</Application>
  <DocSecurity>0</DocSecurity>
  <Lines>20</Lines>
  <Paragraphs>5</Paragraphs>
  <ScaleCrop>false</ScaleCrop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GLADYS HUERTAS VEGA</dc:creator>
  <cp:keywords/>
  <dc:description/>
  <cp:lastModifiedBy>GLADYS HUERTAS VEGA</cp:lastModifiedBy>
  <cp:revision>3</cp:revision>
  <dcterms:created xsi:type="dcterms:W3CDTF">2025-06-01T17:34:00Z</dcterms:created>
  <dcterms:modified xsi:type="dcterms:W3CDTF">2025-06-01T17:43:00Z</dcterms:modified>
</cp:coreProperties>
</file>